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078E63" w14:textId="179A4030" w:rsidR="00924A89" w:rsidRPr="00F9429C" w:rsidRDefault="0009628A" w:rsidP="632A97F8">
      <w:pPr>
        <w:pStyle w:val="Title"/>
        <w:jc w:val="center"/>
        <w:rPr>
          <w:b/>
          <w:bCs/>
          <w:lang w:val="en-GB"/>
        </w:rPr>
      </w:pPr>
      <w:r>
        <w:rPr>
          <w:b/>
          <w:bCs/>
          <w:lang w:val="en-GB"/>
        </w:rPr>
        <w:t xml:space="preserve">The Awakening of </w:t>
      </w:r>
      <w:proofErr w:type="spellStart"/>
      <w:r>
        <w:rPr>
          <w:b/>
          <w:bCs/>
          <w:lang w:val="en-GB"/>
        </w:rPr>
        <w:t>Thorus</w:t>
      </w:r>
      <w:proofErr w:type="spellEnd"/>
      <w:r w:rsidR="632A97F8" w:rsidRPr="632A97F8">
        <w:rPr>
          <w:b/>
          <w:bCs/>
          <w:lang w:val="en-GB"/>
        </w:rPr>
        <w:t xml:space="preserve"> Design Document</w:t>
      </w:r>
    </w:p>
    <w:p w14:paraId="08DE127D" w14:textId="0D7FFFBD" w:rsidR="00751B81" w:rsidRDefault="205E03F3" w:rsidP="205E03F3">
      <w:pPr>
        <w:pStyle w:val="Title"/>
        <w:jc w:val="center"/>
        <w:rPr>
          <w:b/>
          <w:bCs/>
          <w:lang w:val="en-GB"/>
        </w:rPr>
      </w:pPr>
      <w:r w:rsidRPr="00B662B8">
        <w:rPr>
          <w:b/>
          <w:bCs/>
          <w:lang w:val="en-GB"/>
        </w:rPr>
        <w:t xml:space="preserve">Team </w:t>
      </w:r>
      <w:r w:rsidR="00B662B8">
        <w:rPr>
          <w:b/>
          <w:bCs/>
          <w:lang w:val="en-GB"/>
        </w:rPr>
        <w:t>4</w:t>
      </w:r>
    </w:p>
    <w:p w14:paraId="263E8A17" w14:textId="139D22F8" w:rsidR="205E03F3" w:rsidRDefault="205E03F3" w:rsidP="004F2240">
      <w:pPr>
        <w:jc w:val="center"/>
        <w:rPr>
          <w:lang w:val="en-GB"/>
        </w:rPr>
      </w:pPr>
    </w:p>
    <w:p w14:paraId="67533F06" w14:textId="5485BF5A" w:rsidR="00FF1F79" w:rsidRDefault="00FF1F79" w:rsidP="205E03F3">
      <w:pPr>
        <w:jc w:val="center"/>
        <w:rPr>
          <w:lang w:val="en-GB"/>
        </w:rPr>
      </w:pPr>
    </w:p>
    <w:p w14:paraId="1F874E72" w14:textId="75FBA4EE" w:rsidR="004F2240" w:rsidRPr="004F2240" w:rsidRDefault="00206F1F" w:rsidP="004F2240">
      <w:pPr>
        <w:jc w:val="center"/>
      </w:pPr>
      <w:r>
        <w:rPr>
          <w:noProof/>
        </w:rPr>
        <w:drawing>
          <wp:inline distT="0" distB="0" distL="0" distR="0" wp14:anchorId="51F3343F" wp14:editId="70FB349F">
            <wp:extent cx="8229600" cy="3240000"/>
            <wp:effectExtent l="0" t="0" r="0" b="0"/>
            <wp:docPr id="7" name="Picture 7"/>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229600" cy="3240000"/>
                    </a:xfrm>
                    <a:prstGeom prst="rect">
                      <a:avLst/>
                    </a:prstGeom>
                    <a:noFill/>
                    <a:ln>
                      <a:noFill/>
                    </a:ln>
                  </pic:spPr>
                </pic:pic>
              </a:graphicData>
            </a:graphic>
          </wp:inline>
        </w:drawing>
      </w:r>
    </w:p>
    <w:p w14:paraId="3B1DC47F" w14:textId="77777777" w:rsidR="004F2240" w:rsidRDefault="004F2240" w:rsidP="00E96676">
      <w:pPr>
        <w:jc w:val="center"/>
        <w:rPr>
          <w:b/>
          <w:bCs/>
          <w:sz w:val="36"/>
          <w:szCs w:val="36"/>
          <w:lang w:val="en-GB"/>
        </w:rPr>
      </w:pPr>
    </w:p>
    <w:p w14:paraId="2D60E85A" w14:textId="38321926" w:rsidR="004F2240" w:rsidRPr="00E96676" w:rsidRDefault="00B662B8" w:rsidP="004F2240">
      <w:pPr>
        <w:jc w:val="center"/>
        <w:rPr>
          <w:b/>
          <w:bCs/>
          <w:sz w:val="36"/>
          <w:szCs w:val="36"/>
          <w:lang w:val="en-GB"/>
        </w:rPr>
      </w:pPr>
      <w:r>
        <w:rPr>
          <w:b/>
          <w:bCs/>
          <w:sz w:val="36"/>
          <w:szCs w:val="36"/>
          <w:lang w:val="en-GB"/>
        </w:rPr>
        <w:t xml:space="preserve">Design Lead: </w:t>
      </w:r>
      <w:r w:rsidR="007E02F1">
        <w:rPr>
          <w:b/>
          <w:bCs/>
          <w:sz w:val="36"/>
          <w:szCs w:val="36"/>
          <w:lang w:val="en-GB"/>
        </w:rPr>
        <w:t xml:space="preserve">Pietro </w:t>
      </w:r>
      <w:r>
        <w:rPr>
          <w:b/>
          <w:bCs/>
          <w:sz w:val="36"/>
          <w:szCs w:val="36"/>
          <w:lang w:val="en-GB"/>
        </w:rPr>
        <w:t xml:space="preserve"> </w:t>
      </w:r>
      <w:r w:rsidR="00857AA1">
        <w:rPr>
          <w:b/>
          <w:bCs/>
          <w:sz w:val="36"/>
          <w:szCs w:val="36"/>
          <w:lang w:val="en-GB"/>
        </w:rPr>
        <w:t xml:space="preserve">– Production Lead: </w:t>
      </w:r>
      <w:r w:rsidR="007E02F1">
        <w:rPr>
          <w:b/>
          <w:bCs/>
          <w:sz w:val="36"/>
          <w:szCs w:val="36"/>
          <w:lang w:val="en-GB"/>
        </w:rPr>
        <w:t>Jake</w:t>
      </w:r>
      <w:r w:rsidR="00857AA1">
        <w:rPr>
          <w:b/>
          <w:bCs/>
          <w:sz w:val="36"/>
          <w:szCs w:val="36"/>
          <w:lang w:val="en-GB"/>
        </w:rPr>
        <w:t xml:space="preserve"> – Art &amp; Audio Lead: </w:t>
      </w:r>
      <w:r w:rsidR="007E02F1">
        <w:rPr>
          <w:b/>
          <w:bCs/>
          <w:sz w:val="36"/>
          <w:szCs w:val="36"/>
          <w:lang w:val="en-GB"/>
        </w:rPr>
        <w:t>Nina</w:t>
      </w:r>
      <w:r w:rsidR="00857AA1">
        <w:rPr>
          <w:b/>
          <w:bCs/>
          <w:sz w:val="36"/>
          <w:szCs w:val="36"/>
          <w:lang w:val="en-GB"/>
        </w:rPr>
        <w:t xml:space="preserve"> – QA Lead: </w:t>
      </w:r>
      <w:r w:rsidR="007E02F1">
        <w:rPr>
          <w:b/>
          <w:bCs/>
          <w:sz w:val="36"/>
          <w:szCs w:val="36"/>
          <w:lang w:val="en-GB"/>
        </w:rPr>
        <w:t>Nick</w:t>
      </w:r>
      <w:r w:rsidR="00857AA1">
        <w:rPr>
          <w:b/>
          <w:bCs/>
          <w:sz w:val="36"/>
          <w:szCs w:val="36"/>
          <w:lang w:val="en-GB"/>
        </w:rPr>
        <w:t xml:space="preserve"> – Technical Lead: </w:t>
      </w:r>
      <w:r w:rsidR="007E02F1">
        <w:rPr>
          <w:b/>
          <w:bCs/>
          <w:sz w:val="36"/>
          <w:szCs w:val="36"/>
          <w:lang w:val="en-GB"/>
        </w:rPr>
        <w:t>Jon</w:t>
      </w:r>
    </w:p>
    <w:sdt>
      <w:sdtPr>
        <w:rPr>
          <w:rFonts w:asciiTheme="minorHAnsi" w:eastAsiaTheme="minorEastAsia" w:hAnsiTheme="minorHAnsi" w:cstheme="minorBidi"/>
          <w:color w:val="auto"/>
          <w:sz w:val="22"/>
          <w:szCs w:val="22"/>
        </w:rPr>
        <w:id w:val="-289514962"/>
        <w:docPartObj>
          <w:docPartGallery w:val="Table of Contents"/>
          <w:docPartUnique/>
        </w:docPartObj>
      </w:sdtPr>
      <w:sdtEndPr>
        <w:rPr>
          <w:b/>
          <w:bCs/>
          <w:noProof/>
        </w:rPr>
      </w:sdtEndPr>
      <w:sdtContent>
        <w:p w14:paraId="23EB74D3" w14:textId="5DC42490" w:rsidR="00681D35" w:rsidRPr="00FA4C31" w:rsidRDefault="00681D35">
          <w:pPr>
            <w:pStyle w:val="TOCHeading"/>
            <w:rPr>
              <w:rFonts w:asciiTheme="minorHAnsi" w:eastAsiaTheme="minorEastAsia" w:hAnsiTheme="minorHAnsi" w:cstheme="minorBidi"/>
              <w:color w:val="auto"/>
              <w:sz w:val="22"/>
              <w:szCs w:val="22"/>
            </w:rPr>
          </w:pPr>
          <w:r>
            <w:t>Contents</w:t>
          </w:r>
        </w:p>
        <w:p w14:paraId="3BF99E88" w14:textId="3ADE12EC" w:rsidR="00E37F28" w:rsidRDefault="00681D35">
          <w:pPr>
            <w:pStyle w:val="TOC1"/>
            <w:tabs>
              <w:tab w:val="right" w:leader="dot" w:pos="12950"/>
            </w:tabs>
            <w:rPr>
              <w:noProof/>
              <w:lang w:val="en-GB" w:eastAsia="en-GB"/>
            </w:rPr>
          </w:pPr>
          <w:r w:rsidRPr="416A294C">
            <w:rPr>
              <w:b/>
              <w:bCs/>
              <w:noProof/>
            </w:rPr>
            <w:fldChar w:fldCharType="begin"/>
          </w:r>
          <w:r>
            <w:rPr>
              <w:b/>
              <w:bCs/>
              <w:noProof/>
            </w:rPr>
            <w:instrText xml:space="preserve"> TOC \o "1-3" \h \z \u </w:instrText>
          </w:r>
          <w:r w:rsidRPr="416A294C">
            <w:rPr>
              <w:b/>
              <w:bCs/>
              <w:noProof/>
            </w:rPr>
            <w:fldChar w:fldCharType="separate"/>
          </w:r>
          <w:hyperlink w:anchor="_Toc40118271" w:history="1">
            <w:r w:rsidR="00E37F28" w:rsidRPr="00E11CD7">
              <w:rPr>
                <w:rStyle w:val="Hyperlink"/>
                <w:b/>
                <w:noProof/>
                <w:lang w:val="en-GB"/>
              </w:rPr>
              <w:t>Overview</w:t>
            </w:r>
            <w:r w:rsidR="00E37F28">
              <w:rPr>
                <w:noProof/>
                <w:webHidden/>
              </w:rPr>
              <w:tab/>
            </w:r>
            <w:r w:rsidR="00E37F28">
              <w:rPr>
                <w:noProof/>
                <w:webHidden/>
              </w:rPr>
              <w:fldChar w:fldCharType="begin"/>
            </w:r>
            <w:r w:rsidR="00E37F28">
              <w:rPr>
                <w:noProof/>
                <w:webHidden/>
              </w:rPr>
              <w:instrText xml:space="preserve"> PAGEREF _Toc40118271 \h </w:instrText>
            </w:r>
            <w:r w:rsidR="00E37F28">
              <w:rPr>
                <w:noProof/>
                <w:webHidden/>
              </w:rPr>
            </w:r>
            <w:r w:rsidR="00E37F28">
              <w:rPr>
                <w:noProof/>
                <w:webHidden/>
              </w:rPr>
              <w:fldChar w:fldCharType="separate"/>
            </w:r>
            <w:r w:rsidR="00E37F28">
              <w:rPr>
                <w:noProof/>
                <w:webHidden/>
              </w:rPr>
              <w:t>4</w:t>
            </w:r>
            <w:r w:rsidR="00E37F28">
              <w:rPr>
                <w:noProof/>
                <w:webHidden/>
              </w:rPr>
              <w:fldChar w:fldCharType="end"/>
            </w:r>
          </w:hyperlink>
        </w:p>
        <w:p w14:paraId="72439F98" w14:textId="3DC19908" w:rsidR="00E37F28" w:rsidRDefault="00AF238A">
          <w:pPr>
            <w:pStyle w:val="TOC2"/>
            <w:tabs>
              <w:tab w:val="right" w:leader="dot" w:pos="12950"/>
            </w:tabs>
            <w:rPr>
              <w:noProof/>
              <w:lang w:val="en-GB" w:eastAsia="en-GB"/>
            </w:rPr>
          </w:pPr>
          <w:hyperlink w:anchor="_Toc40118272" w:history="1">
            <w:r w:rsidR="00E37F28" w:rsidRPr="00E11CD7">
              <w:rPr>
                <w:rStyle w:val="Hyperlink"/>
                <w:noProof/>
                <w:lang w:val="en-GB"/>
              </w:rPr>
              <w:t>X Statement</w:t>
            </w:r>
            <w:r w:rsidR="00E37F28">
              <w:rPr>
                <w:noProof/>
                <w:webHidden/>
              </w:rPr>
              <w:tab/>
            </w:r>
            <w:r w:rsidR="00E37F28">
              <w:rPr>
                <w:noProof/>
                <w:webHidden/>
              </w:rPr>
              <w:fldChar w:fldCharType="begin"/>
            </w:r>
            <w:r w:rsidR="00E37F28">
              <w:rPr>
                <w:noProof/>
                <w:webHidden/>
              </w:rPr>
              <w:instrText xml:space="preserve"> PAGEREF _Toc40118272 \h </w:instrText>
            </w:r>
            <w:r w:rsidR="00E37F28">
              <w:rPr>
                <w:noProof/>
                <w:webHidden/>
              </w:rPr>
            </w:r>
            <w:r w:rsidR="00E37F28">
              <w:rPr>
                <w:noProof/>
                <w:webHidden/>
              </w:rPr>
              <w:fldChar w:fldCharType="separate"/>
            </w:r>
            <w:r w:rsidR="00E37F28">
              <w:rPr>
                <w:noProof/>
                <w:webHidden/>
              </w:rPr>
              <w:t>4</w:t>
            </w:r>
            <w:r w:rsidR="00E37F28">
              <w:rPr>
                <w:noProof/>
                <w:webHidden/>
              </w:rPr>
              <w:fldChar w:fldCharType="end"/>
            </w:r>
          </w:hyperlink>
        </w:p>
        <w:p w14:paraId="274E8268" w14:textId="4BB8955B" w:rsidR="00E37F28" w:rsidRDefault="00AF238A">
          <w:pPr>
            <w:pStyle w:val="TOC2"/>
            <w:tabs>
              <w:tab w:val="right" w:leader="dot" w:pos="12950"/>
            </w:tabs>
            <w:rPr>
              <w:noProof/>
              <w:lang w:val="en-GB" w:eastAsia="en-GB"/>
            </w:rPr>
          </w:pPr>
          <w:hyperlink w:anchor="_Toc40118273" w:history="1">
            <w:r w:rsidR="00E37F28" w:rsidRPr="00E11CD7">
              <w:rPr>
                <w:rStyle w:val="Hyperlink"/>
                <w:noProof/>
                <w:lang w:val="en-GB"/>
              </w:rPr>
              <w:t>High Level Concept</w:t>
            </w:r>
            <w:r w:rsidR="00E37F28">
              <w:rPr>
                <w:noProof/>
                <w:webHidden/>
              </w:rPr>
              <w:tab/>
            </w:r>
            <w:r w:rsidR="00E37F28">
              <w:rPr>
                <w:noProof/>
                <w:webHidden/>
              </w:rPr>
              <w:fldChar w:fldCharType="begin"/>
            </w:r>
            <w:r w:rsidR="00E37F28">
              <w:rPr>
                <w:noProof/>
                <w:webHidden/>
              </w:rPr>
              <w:instrText xml:space="preserve"> PAGEREF _Toc40118273 \h </w:instrText>
            </w:r>
            <w:r w:rsidR="00E37F28">
              <w:rPr>
                <w:noProof/>
                <w:webHidden/>
              </w:rPr>
            </w:r>
            <w:r w:rsidR="00E37F28">
              <w:rPr>
                <w:noProof/>
                <w:webHidden/>
              </w:rPr>
              <w:fldChar w:fldCharType="separate"/>
            </w:r>
            <w:r w:rsidR="00E37F28">
              <w:rPr>
                <w:noProof/>
                <w:webHidden/>
              </w:rPr>
              <w:t>4</w:t>
            </w:r>
            <w:r w:rsidR="00E37F28">
              <w:rPr>
                <w:noProof/>
                <w:webHidden/>
              </w:rPr>
              <w:fldChar w:fldCharType="end"/>
            </w:r>
          </w:hyperlink>
        </w:p>
        <w:p w14:paraId="09ED90BF" w14:textId="3EEF3E67" w:rsidR="00E37F28" w:rsidRDefault="00AF238A">
          <w:pPr>
            <w:pStyle w:val="TOC2"/>
            <w:tabs>
              <w:tab w:val="right" w:leader="dot" w:pos="12950"/>
            </w:tabs>
            <w:rPr>
              <w:noProof/>
              <w:lang w:val="en-GB" w:eastAsia="en-GB"/>
            </w:rPr>
          </w:pPr>
          <w:hyperlink w:anchor="_Toc40118274" w:history="1">
            <w:r w:rsidR="00E37F28" w:rsidRPr="00E11CD7">
              <w:rPr>
                <w:rStyle w:val="Hyperlink"/>
                <w:noProof/>
                <w:lang w:val="en-GB"/>
              </w:rPr>
              <w:t>Pillars</w:t>
            </w:r>
            <w:r w:rsidR="00E37F28">
              <w:rPr>
                <w:noProof/>
                <w:webHidden/>
              </w:rPr>
              <w:tab/>
            </w:r>
            <w:r w:rsidR="00E37F28">
              <w:rPr>
                <w:noProof/>
                <w:webHidden/>
              </w:rPr>
              <w:fldChar w:fldCharType="begin"/>
            </w:r>
            <w:r w:rsidR="00E37F28">
              <w:rPr>
                <w:noProof/>
                <w:webHidden/>
              </w:rPr>
              <w:instrText xml:space="preserve"> PAGEREF _Toc40118274 \h </w:instrText>
            </w:r>
            <w:r w:rsidR="00E37F28">
              <w:rPr>
                <w:noProof/>
                <w:webHidden/>
              </w:rPr>
            </w:r>
            <w:r w:rsidR="00E37F28">
              <w:rPr>
                <w:noProof/>
                <w:webHidden/>
              </w:rPr>
              <w:fldChar w:fldCharType="separate"/>
            </w:r>
            <w:r w:rsidR="00E37F28">
              <w:rPr>
                <w:noProof/>
                <w:webHidden/>
              </w:rPr>
              <w:t>4</w:t>
            </w:r>
            <w:r w:rsidR="00E37F28">
              <w:rPr>
                <w:noProof/>
                <w:webHidden/>
              </w:rPr>
              <w:fldChar w:fldCharType="end"/>
            </w:r>
          </w:hyperlink>
        </w:p>
        <w:p w14:paraId="79D6B55E" w14:textId="3692B3D8" w:rsidR="00E37F28" w:rsidRDefault="00AF238A">
          <w:pPr>
            <w:pStyle w:val="TOC1"/>
            <w:tabs>
              <w:tab w:val="right" w:leader="dot" w:pos="12950"/>
            </w:tabs>
            <w:rPr>
              <w:noProof/>
              <w:lang w:val="en-GB" w:eastAsia="en-GB"/>
            </w:rPr>
          </w:pPr>
          <w:hyperlink w:anchor="_Toc40118275" w:history="1">
            <w:r w:rsidR="00E37F28" w:rsidRPr="00E11CD7">
              <w:rPr>
                <w:rStyle w:val="Hyperlink"/>
                <w:b/>
                <w:bCs/>
                <w:noProof/>
                <w:lang w:val="en-GB"/>
              </w:rPr>
              <w:t>Audience</w:t>
            </w:r>
            <w:r w:rsidR="00E37F28">
              <w:rPr>
                <w:noProof/>
                <w:webHidden/>
              </w:rPr>
              <w:tab/>
            </w:r>
            <w:r w:rsidR="00E37F28">
              <w:rPr>
                <w:noProof/>
                <w:webHidden/>
              </w:rPr>
              <w:fldChar w:fldCharType="begin"/>
            </w:r>
            <w:r w:rsidR="00E37F28">
              <w:rPr>
                <w:noProof/>
                <w:webHidden/>
              </w:rPr>
              <w:instrText xml:space="preserve"> PAGEREF _Toc40118275 \h </w:instrText>
            </w:r>
            <w:r w:rsidR="00E37F28">
              <w:rPr>
                <w:noProof/>
                <w:webHidden/>
              </w:rPr>
            </w:r>
            <w:r w:rsidR="00E37F28">
              <w:rPr>
                <w:noProof/>
                <w:webHidden/>
              </w:rPr>
              <w:fldChar w:fldCharType="separate"/>
            </w:r>
            <w:r w:rsidR="00E37F28">
              <w:rPr>
                <w:noProof/>
                <w:webHidden/>
              </w:rPr>
              <w:t>4</w:t>
            </w:r>
            <w:r w:rsidR="00E37F28">
              <w:rPr>
                <w:noProof/>
                <w:webHidden/>
              </w:rPr>
              <w:fldChar w:fldCharType="end"/>
            </w:r>
          </w:hyperlink>
        </w:p>
        <w:p w14:paraId="3CF8CA04" w14:textId="6A443C1C" w:rsidR="00E37F28" w:rsidRDefault="00AF238A">
          <w:pPr>
            <w:pStyle w:val="TOC2"/>
            <w:tabs>
              <w:tab w:val="right" w:leader="dot" w:pos="12950"/>
            </w:tabs>
            <w:rPr>
              <w:noProof/>
              <w:lang w:val="en-GB" w:eastAsia="en-GB"/>
            </w:rPr>
          </w:pPr>
          <w:hyperlink w:anchor="_Toc40118276" w:history="1">
            <w:r w:rsidR="00E37F28" w:rsidRPr="00E11CD7">
              <w:rPr>
                <w:rStyle w:val="Hyperlink"/>
                <w:noProof/>
                <w:lang w:val="en-GB"/>
              </w:rPr>
              <w:t>Target Audience</w:t>
            </w:r>
            <w:r w:rsidR="00E37F28">
              <w:rPr>
                <w:noProof/>
                <w:webHidden/>
              </w:rPr>
              <w:tab/>
            </w:r>
            <w:r w:rsidR="00E37F28">
              <w:rPr>
                <w:noProof/>
                <w:webHidden/>
              </w:rPr>
              <w:fldChar w:fldCharType="begin"/>
            </w:r>
            <w:r w:rsidR="00E37F28">
              <w:rPr>
                <w:noProof/>
                <w:webHidden/>
              </w:rPr>
              <w:instrText xml:space="preserve"> PAGEREF _Toc40118276 \h </w:instrText>
            </w:r>
            <w:r w:rsidR="00E37F28">
              <w:rPr>
                <w:noProof/>
                <w:webHidden/>
              </w:rPr>
            </w:r>
            <w:r w:rsidR="00E37F28">
              <w:rPr>
                <w:noProof/>
                <w:webHidden/>
              </w:rPr>
              <w:fldChar w:fldCharType="separate"/>
            </w:r>
            <w:r w:rsidR="00E37F28">
              <w:rPr>
                <w:noProof/>
                <w:webHidden/>
              </w:rPr>
              <w:t>4</w:t>
            </w:r>
            <w:r w:rsidR="00E37F28">
              <w:rPr>
                <w:noProof/>
                <w:webHidden/>
              </w:rPr>
              <w:fldChar w:fldCharType="end"/>
            </w:r>
          </w:hyperlink>
        </w:p>
        <w:p w14:paraId="2F6AC077" w14:textId="65BAA620" w:rsidR="00E37F28" w:rsidRDefault="00AF238A">
          <w:pPr>
            <w:pStyle w:val="TOC2"/>
            <w:tabs>
              <w:tab w:val="right" w:leader="dot" w:pos="12950"/>
            </w:tabs>
            <w:rPr>
              <w:noProof/>
              <w:lang w:val="en-GB" w:eastAsia="en-GB"/>
            </w:rPr>
          </w:pPr>
          <w:hyperlink w:anchor="_Toc40118277" w:history="1">
            <w:r w:rsidR="00E37F28" w:rsidRPr="00E11CD7">
              <w:rPr>
                <w:rStyle w:val="Hyperlink"/>
                <w:noProof/>
                <w:lang w:val="en-GB"/>
              </w:rPr>
              <w:t>Persona/s</w:t>
            </w:r>
            <w:r w:rsidR="00E37F28">
              <w:rPr>
                <w:noProof/>
                <w:webHidden/>
              </w:rPr>
              <w:tab/>
            </w:r>
            <w:r w:rsidR="00E37F28">
              <w:rPr>
                <w:noProof/>
                <w:webHidden/>
              </w:rPr>
              <w:fldChar w:fldCharType="begin"/>
            </w:r>
            <w:r w:rsidR="00E37F28">
              <w:rPr>
                <w:noProof/>
                <w:webHidden/>
              </w:rPr>
              <w:instrText xml:space="preserve"> PAGEREF _Toc40118277 \h </w:instrText>
            </w:r>
            <w:r w:rsidR="00E37F28">
              <w:rPr>
                <w:noProof/>
                <w:webHidden/>
              </w:rPr>
            </w:r>
            <w:r w:rsidR="00E37F28">
              <w:rPr>
                <w:noProof/>
                <w:webHidden/>
              </w:rPr>
              <w:fldChar w:fldCharType="separate"/>
            </w:r>
            <w:r w:rsidR="00E37F28">
              <w:rPr>
                <w:noProof/>
                <w:webHidden/>
              </w:rPr>
              <w:t>4</w:t>
            </w:r>
            <w:r w:rsidR="00E37F28">
              <w:rPr>
                <w:noProof/>
                <w:webHidden/>
              </w:rPr>
              <w:fldChar w:fldCharType="end"/>
            </w:r>
          </w:hyperlink>
        </w:p>
        <w:p w14:paraId="2D6653DF" w14:textId="6895FD8E" w:rsidR="00E37F28" w:rsidRDefault="00AF238A">
          <w:pPr>
            <w:pStyle w:val="TOC2"/>
            <w:tabs>
              <w:tab w:val="right" w:leader="dot" w:pos="12950"/>
            </w:tabs>
            <w:rPr>
              <w:noProof/>
              <w:lang w:val="en-GB" w:eastAsia="en-GB"/>
            </w:rPr>
          </w:pPr>
          <w:hyperlink w:anchor="_Toc40118278" w:history="1">
            <w:r w:rsidR="00E37F28" w:rsidRPr="00E11CD7">
              <w:rPr>
                <w:rStyle w:val="Hyperlink"/>
                <w:noProof/>
                <w:lang w:val="en-GB"/>
              </w:rPr>
              <w:t>Target Platform</w:t>
            </w:r>
            <w:r w:rsidR="00E37F28">
              <w:rPr>
                <w:noProof/>
                <w:webHidden/>
              </w:rPr>
              <w:tab/>
            </w:r>
            <w:r w:rsidR="00E37F28">
              <w:rPr>
                <w:noProof/>
                <w:webHidden/>
              </w:rPr>
              <w:fldChar w:fldCharType="begin"/>
            </w:r>
            <w:r w:rsidR="00E37F28">
              <w:rPr>
                <w:noProof/>
                <w:webHidden/>
              </w:rPr>
              <w:instrText xml:space="preserve"> PAGEREF _Toc40118278 \h </w:instrText>
            </w:r>
            <w:r w:rsidR="00E37F28">
              <w:rPr>
                <w:noProof/>
                <w:webHidden/>
              </w:rPr>
            </w:r>
            <w:r w:rsidR="00E37F28">
              <w:rPr>
                <w:noProof/>
                <w:webHidden/>
              </w:rPr>
              <w:fldChar w:fldCharType="separate"/>
            </w:r>
            <w:r w:rsidR="00E37F28">
              <w:rPr>
                <w:noProof/>
                <w:webHidden/>
              </w:rPr>
              <w:t>5</w:t>
            </w:r>
            <w:r w:rsidR="00E37F28">
              <w:rPr>
                <w:noProof/>
                <w:webHidden/>
              </w:rPr>
              <w:fldChar w:fldCharType="end"/>
            </w:r>
          </w:hyperlink>
        </w:p>
        <w:p w14:paraId="49AC6628" w14:textId="7C7AC15E" w:rsidR="00E37F28" w:rsidRDefault="00AF238A">
          <w:pPr>
            <w:pStyle w:val="TOC1"/>
            <w:tabs>
              <w:tab w:val="right" w:leader="dot" w:pos="12950"/>
            </w:tabs>
            <w:rPr>
              <w:noProof/>
              <w:lang w:val="en-GB" w:eastAsia="en-GB"/>
            </w:rPr>
          </w:pPr>
          <w:hyperlink w:anchor="_Toc40118279" w:history="1">
            <w:r w:rsidR="00E37F28" w:rsidRPr="00E11CD7">
              <w:rPr>
                <w:rStyle w:val="Hyperlink"/>
                <w:b/>
                <w:bCs/>
                <w:noProof/>
                <w:lang w:val="en-GB"/>
              </w:rPr>
              <w:t>Creative Direction</w:t>
            </w:r>
            <w:r w:rsidR="00E37F28">
              <w:rPr>
                <w:noProof/>
                <w:webHidden/>
              </w:rPr>
              <w:tab/>
            </w:r>
            <w:r w:rsidR="00E37F28">
              <w:rPr>
                <w:noProof/>
                <w:webHidden/>
              </w:rPr>
              <w:fldChar w:fldCharType="begin"/>
            </w:r>
            <w:r w:rsidR="00E37F28">
              <w:rPr>
                <w:noProof/>
                <w:webHidden/>
              </w:rPr>
              <w:instrText xml:space="preserve"> PAGEREF _Toc40118279 \h </w:instrText>
            </w:r>
            <w:r w:rsidR="00E37F28">
              <w:rPr>
                <w:noProof/>
                <w:webHidden/>
              </w:rPr>
            </w:r>
            <w:r w:rsidR="00E37F28">
              <w:rPr>
                <w:noProof/>
                <w:webHidden/>
              </w:rPr>
              <w:fldChar w:fldCharType="separate"/>
            </w:r>
            <w:r w:rsidR="00E37F28">
              <w:rPr>
                <w:noProof/>
                <w:webHidden/>
              </w:rPr>
              <w:t>5</w:t>
            </w:r>
            <w:r w:rsidR="00E37F28">
              <w:rPr>
                <w:noProof/>
                <w:webHidden/>
              </w:rPr>
              <w:fldChar w:fldCharType="end"/>
            </w:r>
          </w:hyperlink>
        </w:p>
        <w:p w14:paraId="75D7E5B1" w14:textId="1F713897" w:rsidR="00E37F28" w:rsidRDefault="00AF238A">
          <w:pPr>
            <w:pStyle w:val="TOC2"/>
            <w:tabs>
              <w:tab w:val="right" w:leader="dot" w:pos="12950"/>
            </w:tabs>
            <w:rPr>
              <w:noProof/>
              <w:lang w:val="en-GB" w:eastAsia="en-GB"/>
            </w:rPr>
          </w:pPr>
          <w:hyperlink w:anchor="_Toc40118280" w:history="1">
            <w:r w:rsidR="00E37F28" w:rsidRPr="00E11CD7">
              <w:rPr>
                <w:rStyle w:val="Hyperlink"/>
                <w:noProof/>
                <w:lang w:val="en-GB"/>
              </w:rPr>
              <w:t>Story &amp; Theme</w:t>
            </w:r>
            <w:r w:rsidR="00E37F28">
              <w:rPr>
                <w:noProof/>
                <w:webHidden/>
              </w:rPr>
              <w:tab/>
            </w:r>
            <w:r w:rsidR="00E37F28">
              <w:rPr>
                <w:noProof/>
                <w:webHidden/>
              </w:rPr>
              <w:fldChar w:fldCharType="begin"/>
            </w:r>
            <w:r w:rsidR="00E37F28">
              <w:rPr>
                <w:noProof/>
                <w:webHidden/>
              </w:rPr>
              <w:instrText xml:space="preserve"> PAGEREF _Toc40118280 \h </w:instrText>
            </w:r>
            <w:r w:rsidR="00E37F28">
              <w:rPr>
                <w:noProof/>
                <w:webHidden/>
              </w:rPr>
            </w:r>
            <w:r w:rsidR="00E37F28">
              <w:rPr>
                <w:noProof/>
                <w:webHidden/>
              </w:rPr>
              <w:fldChar w:fldCharType="separate"/>
            </w:r>
            <w:r w:rsidR="00E37F28">
              <w:rPr>
                <w:noProof/>
                <w:webHidden/>
              </w:rPr>
              <w:t>5</w:t>
            </w:r>
            <w:r w:rsidR="00E37F28">
              <w:rPr>
                <w:noProof/>
                <w:webHidden/>
              </w:rPr>
              <w:fldChar w:fldCharType="end"/>
            </w:r>
          </w:hyperlink>
        </w:p>
        <w:p w14:paraId="7693BD58" w14:textId="37A4583B" w:rsidR="00E37F28" w:rsidRDefault="00AF238A">
          <w:pPr>
            <w:pStyle w:val="TOC2"/>
            <w:tabs>
              <w:tab w:val="right" w:leader="dot" w:pos="12950"/>
            </w:tabs>
            <w:rPr>
              <w:noProof/>
              <w:lang w:val="en-GB" w:eastAsia="en-GB"/>
            </w:rPr>
          </w:pPr>
          <w:hyperlink w:anchor="_Toc40118281" w:history="1">
            <w:r w:rsidR="00E37F28" w:rsidRPr="00E11CD7">
              <w:rPr>
                <w:rStyle w:val="Hyperlink"/>
                <w:noProof/>
                <w:lang w:val="en-GB"/>
              </w:rPr>
              <w:t>Gameplay</w:t>
            </w:r>
            <w:r w:rsidR="00E37F28">
              <w:rPr>
                <w:noProof/>
                <w:webHidden/>
              </w:rPr>
              <w:tab/>
            </w:r>
            <w:r w:rsidR="00E37F28">
              <w:rPr>
                <w:noProof/>
                <w:webHidden/>
              </w:rPr>
              <w:fldChar w:fldCharType="begin"/>
            </w:r>
            <w:r w:rsidR="00E37F28">
              <w:rPr>
                <w:noProof/>
                <w:webHidden/>
              </w:rPr>
              <w:instrText xml:space="preserve"> PAGEREF _Toc40118281 \h </w:instrText>
            </w:r>
            <w:r w:rsidR="00E37F28">
              <w:rPr>
                <w:noProof/>
                <w:webHidden/>
              </w:rPr>
            </w:r>
            <w:r w:rsidR="00E37F28">
              <w:rPr>
                <w:noProof/>
                <w:webHidden/>
              </w:rPr>
              <w:fldChar w:fldCharType="separate"/>
            </w:r>
            <w:r w:rsidR="00E37F28">
              <w:rPr>
                <w:noProof/>
                <w:webHidden/>
              </w:rPr>
              <w:t>5</w:t>
            </w:r>
            <w:r w:rsidR="00E37F28">
              <w:rPr>
                <w:noProof/>
                <w:webHidden/>
              </w:rPr>
              <w:fldChar w:fldCharType="end"/>
            </w:r>
          </w:hyperlink>
        </w:p>
        <w:p w14:paraId="1CD3D786" w14:textId="7E12F6A3" w:rsidR="00E37F28" w:rsidRDefault="00AF238A">
          <w:pPr>
            <w:pStyle w:val="TOC2"/>
            <w:tabs>
              <w:tab w:val="right" w:leader="dot" w:pos="12950"/>
            </w:tabs>
            <w:rPr>
              <w:noProof/>
              <w:lang w:val="en-GB" w:eastAsia="en-GB"/>
            </w:rPr>
          </w:pPr>
          <w:hyperlink w:anchor="_Toc40118282" w:history="1">
            <w:r w:rsidR="00E37F28" w:rsidRPr="00E11CD7">
              <w:rPr>
                <w:rStyle w:val="Hyperlink"/>
                <w:noProof/>
                <w:lang w:val="en-GB"/>
              </w:rPr>
              <w:t>Final Project Scope</w:t>
            </w:r>
            <w:r w:rsidR="00E37F28">
              <w:rPr>
                <w:noProof/>
                <w:webHidden/>
              </w:rPr>
              <w:tab/>
            </w:r>
            <w:r w:rsidR="00E37F28">
              <w:rPr>
                <w:noProof/>
                <w:webHidden/>
              </w:rPr>
              <w:fldChar w:fldCharType="begin"/>
            </w:r>
            <w:r w:rsidR="00E37F28">
              <w:rPr>
                <w:noProof/>
                <w:webHidden/>
              </w:rPr>
              <w:instrText xml:space="preserve"> PAGEREF _Toc40118282 \h </w:instrText>
            </w:r>
            <w:r w:rsidR="00E37F28">
              <w:rPr>
                <w:noProof/>
                <w:webHidden/>
              </w:rPr>
            </w:r>
            <w:r w:rsidR="00E37F28">
              <w:rPr>
                <w:noProof/>
                <w:webHidden/>
              </w:rPr>
              <w:fldChar w:fldCharType="separate"/>
            </w:r>
            <w:r w:rsidR="00E37F28">
              <w:rPr>
                <w:noProof/>
                <w:webHidden/>
              </w:rPr>
              <w:t>5</w:t>
            </w:r>
            <w:r w:rsidR="00E37F28">
              <w:rPr>
                <w:noProof/>
                <w:webHidden/>
              </w:rPr>
              <w:fldChar w:fldCharType="end"/>
            </w:r>
          </w:hyperlink>
        </w:p>
        <w:p w14:paraId="06000195" w14:textId="75C2846F" w:rsidR="00E37F28" w:rsidRDefault="00AF238A">
          <w:pPr>
            <w:pStyle w:val="TOC1"/>
            <w:tabs>
              <w:tab w:val="right" w:leader="dot" w:pos="12950"/>
            </w:tabs>
            <w:rPr>
              <w:noProof/>
              <w:lang w:val="en-GB" w:eastAsia="en-GB"/>
            </w:rPr>
          </w:pPr>
          <w:hyperlink w:anchor="_Toc40118283" w:history="1">
            <w:r w:rsidR="00E37F28" w:rsidRPr="00E11CD7">
              <w:rPr>
                <w:rStyle w:val="Hyperlink"/>
                <w:b/>
                <w:noProof/>
                <w:lang w:val="en-GB"/>
              </w:rPr>
              <w:t>Gameplay &amp; Systems</w:t>
            </w:r>
            <w:r w:rsidR="00E37F28">
              <w:rPr>
                <w:noProof/>
                <w:webHidden/>
              </w:rPr>
              <w:tab/>
            </w:r>
            <w:r w:rsidR="00E37F28">
              <w:rPr>
                <w:noProof/>
                <w:webHidden/>
              </w:rPr>
              <w:fldChar w:fldCharType="begin"/>
            </w:r>
            <w:r w:rsidR="00E37F28">
              <w:rPr>
                <w:noProof/>
                <w:webHidden/>
              </w:rPr>
              <w:instrText xml:space="preserve"> PAGEREF _Toc40118283 \h </w:instrText>
            </w:r>
            <w:r w:rsidR="00E37F28">
              <w:rPr>
                <w:noProof/>
                <w:webHidden/>
              </w:rPr>
            </w:r>
            <w:r w:rsidR="00E37F28">
              <w:rPr>
                <w:noProof/>
                <w:webHidden/>
              </w:rPr>
              <w:fldChar w:fldCharType="separate"/>
            </w:r>
            <w:r w:rsidR="00E37F28">
              <w:rPr>
                <w:noProof/>
                <w:webHidden/>
              </w:rPr>
              <w:t>6</w:t>
            </w:r>
            <w:r w:rsidR="00E37F28">
              <w:rPr>
                <w:noProof/>
                <w:webHidden/>
              </w:rPr>
              <w:fldChar w:fldCharType="end"/>
            </w:r>
          </w:hyperlink>
        </w:p>
        <w:p w14:paraId="494952B2" w14:textId="5710FB83" w:rsidR="00E37F28" w:rsidRDefault="00AF238A">
          <w:pPr>
            <w:pStyle w:val="TOC2"/>
            <w:tabs>
              <w:tab w:val="right" w:leader="dot" w:pos="12950"/>
            </w:tabs>
            <w:rPr>
              <w:noProof/>
              <w:lang w:val="en-GB" w:eastAsia="en-GB"/>
            </w:rPr>
          </w:pPr>
          <w:hyperlink w:anchor="_Toc40118284" w:history="1">
            <w:r w:rsidR="00E37F28" w:rsidRPr="00E11CD7">
              <w:rPr>
                <w:rStyle w:val="Hyperlink"/>
                <w:noProof/>
                <w:lang w:val="en-GB"/>
              </w:rPr>
              <w:t>Gameplay Overview</w:t>
            </w:r>
            <w:r w:rsidR="00E37F28">
              <w:rPr>
                <w:noProof/>
                <w:webHidden/>
              </w:rPr>
              <w:tab/>
            </w:r>
            <w:r w:rsidR="00E37F28">
              <w:rPr>
                <w:noProof/>
                <w:webHidden/>
              </w:rPr>
              <w:fldChar w:fldCharType="begin"/>
            </w:r>
            <w:r w:rsidR="00E37F28">
              <w:rPr>
                <w:noProof/>
                <w:webHidden/>
              </w:rPr>
              <w:instrText xml:space="preserve"> PAGEREF _Toc40118284 \h </w:instrText>
            </w:r>
            <w:r w:rsidR="00E37F28">
              <w:rPr>
                <w:noProof/>
                <w:webHidden/>
              </w:rPr>
            </w:r>
            <w:r w:rsidR="00E37F28">
              <w:rPr>
                <w:noProof/>
                <w:webHidden/>
              </w:rPr>
              <w:fldChar w:fldCharType="separate"/>
            </w:r>
            <w:r w:rsidR="00E37F28">
              <w:rPr>
                <w:noProof/>
                <w:webHidden/>
              </w:rPr>
              <w:t>6</w:t>
            </w:r>
            <w:r w:rsidR="00E37F28">
              <w:rPr>
                <w:noProof/>
                <w:webHidden/>
              </w:rPr>
              <w:fldChar w:fldCharType="end"/>
            </w:r>
          </w:hyperlink>
        </w:p>
        <w:p w14:paraId="1CF65EE4" w14:textId="19475C09" w:rsidR="00E37F28" w:rsidRDefault="00AF238A">
          <w:pPr>
            <w:pStyle w:val="TOC2"/>
            <w:tabs>
              <w:tab w:val="right" w:leader="dot" w:pos="12950"/>
            </w:tabs>
            <w:rPr>
              <w:noProof/>
              <w:lang w:val="en-GB" w:eastAsia="en-GB"/>
            </w:rPr>
          </w:pPr>
          <w:hyperlink w:anchor="_Toc40118285" w:history="1">
            <w:r w:rsidR="00E37F28" w:rsidRPr="00E11CD7">
              <w:rPr>
                <w:rStyle w:val="Hyperlink"/>
                <w:noProof/>
                <w:lang w:val="en-GB"/>
              </w:rPr>
              <w:t>Core Mechanics</w:t>
            </w:r>
            <w:r w:rsidR="00E37F28">
              <w:rPr>
                <w:noProof/>
                <w:webHidden/>
              </w:rPr>
              <w:tab/>
            </w:r>
            <w:r w:rsidR="00E37F28">
              <w:rPr>
                <w:noProof/>
                <w:webHidden/>
              </w:rPr>
              <w:fldChar w:fldCharType="begin"/>
            </w:r>
            <w:r w:rsidR="00E37F28">
              <w:rPr>
                <w:noProof/>
                <w:webHidden/>
              </w:rPr>
              <w:instrText xml:space="preserve"> PAGEREF _Toc40118285 \h </w:instrText>
            </w:r>
            <w:r w:rsidR="00E37F28">
              <w:rPr>
                <w:noProof/>
                <w:webHidden/>
              </w:rPr>
            </w:r>
            <w:r w:rsidR="00E37F28">
              <w:rPr>
                <w:noProof/>
                <w:webHidden/>
              </w:rPr>
              <w:fldChar w:fldCharType="separate"/>
            </w:r>
            <w:r w:rsidR="00E37F28">
              <w:rPr>
                <w:noProof/>
                <w:webHidden/>
              </w:rPr>
              <w:t>7</w:t>
            </w:r>
            <w:r w:rsidR="00E37F28">
              <w:rPr>
                <w:noProof/>
                <w:webHidden/>
              </w:rPr>
              <w:fldChar w:fldCharType="end"/>
            </w:r>
          </w:hyperlink>
        </w:p>
        <w:p w14:paraId="32A31DB5" w14:textId="7E1F268D" w:rsidR="00E37F28" w:rsidRDefault="00AF238A">
          <w:pPr>
            <w:pStyle w:val="TOC2"/>
            <w:tabs>
              <w:tab w:val="right" w:leader="dot" w:pos="12950"/>
            </w:tabs>
            <w:rPr>
              <w:noProof/>
              <w:lang w:val="en-GB" w:eastAsia="en-GB"/>
            </w:rPr>
          </w:pPr>
          <w:hyperlink w:anchor="_Toc40118286" w:history="1">
            <w:r w:rsidR="00E37F28" w:rsidRPr="00E11CD7">
              <w:rPr>
                <w:rStyle w:val="Hyperlink"/>
                <w:noProof/>
                <w:lang w:val="en-GB"/>
              </w:rPr>
              <w:t>Main Game Loop</w:t>
            </w:r>
            <w:r w:rsidR="00E37F28">
              <w:rPr>
                <w:noProof/>
                <w:webHidden/>
              </w:rPr>
              <w:tab/>
            </w:r>
            <w:r w:rsidR="00E37F28">
              <w:rPr>
                <w:noProof/>
                <w:webHidden/>
              </w:rPr>
              <w:fldChar w:fldCharType="begin"/>
            </w:r>
            <w:r w:rsidR="00E37F28">
              <w:rPr>
                <w:noProof/>
                <w:webHidden/>
              </w:rPr>
              <w:instrText xml:space="preserve"> PAGEREF _Toc40118286 \h </w:instrText>
            </w:r>
            <w:r w:rsidR="00E37F28">
              <w:rPr>
                <w:noProof/>
                <w:webHidden/>
              </w:rPr>
            </w:r>
            <w:r w:rsidR="00E37F28">
              <w:rPr>
                <w:noProof/>
                <w:webHidden/>
              </w:rPr>
              <w:fldChar w:fldCharType="separate"/>
            </w:r>
            <w:r w:rsidR="00E37F28">
              <w:rPr>
                <w:noProof/>
                <w:webHidden/>
              </w:rPr>
              <w:t>10</w:t>
            </w:r>
            <w:r w:rsidR="00E37F28">
              <w:rPr>
                <w:noProof/>
                <w:webHidden/>
              </w:rPr>
              <w:fldChar w:fldCharType="end"/>
            </w:r>
          </w:hyperlink>
        </w:p>
        <w:p w14:paraId="36B76A2B" w14:textId="21F098A7" w:rsidR="00E37F28" w:rsidRDefault="00AF238A">
          <w:pPr>
            <w:pStyle w:val="TOC2"/>
            <w:tabs>
              <w:tab w:val="right" w:leader="dot" w:pos="12950"/>
            </w:tabs>
            <w:rPr>
              <w:noProof/>
              <w:lang w:val="en-GB" w:eastAsia="en-GB"/>
            </w:rPr>
          </w:pPr>
          <w:hyperlink w:anchor="_Toc40118287" w:history="1">
            <w:r w:rsidR="00E37F28" w:rsidRPr="00E11CD7">
              <w:rPr>
                <w:rStyle w:val="Hyperlink"/>
                <w:noProof/>
                <w:lang w:val="en-GB"/>
              </w:rPr>
              <w:t>Game Structure</w:t>
            </w:r>
            <w:r w:rsidR="00E37F28">
              <w:rPr>
                <w:noProof/>
                <w:webHidden/>
              </w:rPr>
              <w:tab/>
            </w:r>
            <w:r w:rsidR="00E37F28">
              <w:rPr>
                <w:noProof/>
                <w:webHidden/>
              </w:rPr>
              <w:fldChar w:fldCharType="begin"/>
            </w:r>
            <w:r w:rsidR="00E37F28">
              <w:rPr>
                <w:noProof/>
                <w:webHidden/>
              </w:rPr>
              <w:instrText xml:space="preserve"> PAGEREF _Toc40118287 \h </w:instrText>
            </w:r>
            <w:r w:rsidR="00E37F28">
              <w:rPr>
                <w:noProof/>
                <w:webHidden/>
              </w:rPr>
            </w:r>
            <w:r w:rsidR="00E37F28">
              <w:rPr>
                <w:noProof/>
                <w:webHidden/>
              </w:rPr>
              <w:fldChar w:fldCharType="separate"/>
            </w:r>
            <w:r w:rsidR="00E37F28">
              <w:rPr>
                <w:noProof/>
                <w:webHidden/>
              </w:rPr>
              <w:t>11</w:t>
            </w:r>
            <w:r w:rsidR="00E37F28">
              <w:rPr>
                <w:noProof/>
                <w:webHidden/>
              </w:rPr>
              <w:fldChar w:fldCharType="end"/>
            </w:r>
          </w:hyperlink>
        </w:p>
        <w:p w14:paraId="3570BD0D" w14:textId="069DCDB7" w:rsidR="00E37F28" w:rsidRDefault="00AF238A">
          <w:pPr>
            <w:pStyle w:val="TOC2"/>
            <w:tabs>
              <w:tab w:val="right" w:leader="dot" w:pos="12950"/>
            </w:tabs>
            <w:rPr>
              <w:noProof/>
              <w:lang w:val="en-GB" w:eastAsia="en-GB"/>
            </w:rPr>
          </w:pPr>
          <w:hyperlink w:anchor="_Toc40118288" w:history="1">
            <w:r w:rsidR="00E37F28" w:rsidRPr="00E11CD7">
              <w:rPr>
                <w:rStyle w:val="Hyperlink"/>
                <w:noProof/>
                <w:lang w:val="en-GB"/>
              </w:rPr>
              <w:t>Controls</w:t>
            </w:r>
            <w:r w:rsidR="00E37F28">
              <w:rPr>
                <w:noProof/>
                <w:webHidden/>
              </w:rPr>
              <w:tab/>
            </w:r>
            <w:r w:rsidR="00E37F28">
              <w:rPr>
                <w:noProof/>
                <w:webHidden/>
              </w:rPr>
              <w:fldChar w:fldCharType="begin"/>
            </w:r>
            <w:r w:rsidR="00E37F28">
              <w:rPr>
                <w:noProof/>
                <w:webHidden/>
              </w:rPr>
              <w:instrText xml:space="preserve"> PAGEREF _Toc40118288 \h </w:instrText>
            </w:r>
            <w:r w:rsidR="00E37F28">
              <w:rPr>
                <w:noProof/>
                <w:webHidden/>
              </w:rPr>
            </w:r>
            <w:r w:rsidR="00E37F28">
              <w:rPr>
                <w:noProof/>
                <w:webHidden/>
              </w:rPr>
              <w:fldChar w:fldCharType="separate"/>
            </w:r>
            <w:r w:rsidR="00E37F28">
              <w:rPr>
                <w:noProof/>
                <w:webHidden/>
              </w:rPr>
              <w:t>18</w:t>
            </w:r>
            <w:r w:rsidR="00E37F28">
              <w:rPr>
                <w:noProof/>
                <w:webHidden/>
              </w:rPr>
              <w:fldChar w:fldCharType="end"/>
            </w:r>
          </w:hyperlink>
        </w:p>
        <w:p w14:paraId="411175DD" w14:textId="1904C31C" w:rsidR="00E37F28" w:rsidRDefault="00AF238A">
          <w:pPr>
            <w:pStyle w:val="TOC1"/>
            <w:tabs>
              <w:tab w:val="right" w:leader="dot" w:pos="12950"/>
            </w:tabs>
            <w:rPr>
              <w:noProof/>
              <w:lang w:val="en-GB" w:eastAsia="en-GB"/>
            </w:rPr>
          </w:pPr>
          <w:hyperlink w:anchor="_Toc40118289" w:history="1">
            <w:r w:rsidR="00E37F28" w:rsidRPr="00E11CD7">
              <w:rPr>
                <w:rStyle w:val="Hyperlink"/>
                <w:b/>
                <w:bCs/>
                <w:noProof/>
                <w:lang w:val="en-GB"/>
              </w:rPr>
              <w:t>Narrative Design</w:t>
            </w:r>
            <w:r w:rsidR="00E37F28">
              <w:rPr>
                <w:noProof/>
                <w:webHidden/>
              </w:rPr>
              <w:tab/>
            </w:r>
            <w:r w:rsidR="00E37F28">
              <w:rPr>
                <w:noProof/>
                <w:webHidden/>
              </w:rPr>
              <w:fldChar w:fldCharType="begin"/>
            </w:r>
            <w:r w:rsidR="00E37F28">
              <w:rPr>
                <w:noProof/>
                <w:webHidden/>
              </w:rPr>
              <w:instrText xml:space="preserve"> PAGEREF _Toc40118289 \h </w:instrText>
            </w:r>
            <w:r w:rsidR="00E37F28">
              <w:rPr>
                <w:noProof/>
                <w:webHidden/>
              </w:rPr>
            </w:r>
            <w:r w:rsidR="00E37F28">
              <w:rPr>
                <w:noProof/>
                <w:webHidden/>
              </w:rPr>
              <w:fldChar w:fldCharType="separate"/>
            </w:r>
            <w:r w:rsidR="00E37F28">
              <w:rPr>
                <w:noProof/>
                <w:webHidden/>
              </w:rPr>
              <w:t>19</w:t>
            </w:r>
            <w:r w:rsidR="00E37F28">
              <w:rPr>
                <w:noProof/>
                <w:webHidden/>
              </w:rPr>
              <w:fldChar w:fldCharType="end"/>
            </w:r>
          </w:hyperlink>
        </w:p>
        <w:p w14:paraId="55E36677" w14:textId="75972471" w:rsidR="00E37F28" w:rsidRDefault="00AF238A">
          <w:pPr>
            <w:pStyle w:val="TOC1"/>
            <w:tabs>
              <w:tab w:val="right" w:leader="dot" w:pos="12950"/>
            </w:tabs>
            <w:rPr>
              <w:noProof/>
              <w:lang w:val="en-GB" w:eastAsia="en-GB"/>
            </w:rPr>
          </w:pPr>
          <w:hyperlink w:anchor="_Toc40118290" w:history="1">
            <w:r w:rsidR="00E37F28" w:rsidRPr="00E11CD7">
              <w:rPr>
                <w:rStyle w:val="Hyperlink"/>
                <w:b/>
                <w:bCs/>
                <w:noProof/>
                <w:lang w:val="en-GB"/>
              </w:rPr>
              <w:t>Art/Audio Direction</w:t>
            </w:r>
            <w:r w:rsidR="00E37F28">
              <w:rPr>
                <w:noProof/>
                <w:webHidden/>
              </w:rPr>
              <w:tab/>
            </w:r>
            <w:r w:rsidR="00E37F28">
              <w:rPr>
                <w:noProof/>
                <w:webHidden/>
              </w:rPr>
              <w:fldChar w:fldCharType="begin"/>
            </w:r>
            <w:r w:rsidR="00E37F28">
              <w:rPr>
                <w:noProof/>
                <w:webHidden/>
              </w:rPr>
              <w:instrText xml:space="preserve"> PAGEREF _Toc40118290 \h </w:instrText>
            </w:r>
            <w:r w:rsidR="00E37F28">
              <w:rPr>
                <w:noProof/>
                <w:webHidden/>
              </w:rPr>
            </w:r>
            <w:r w:rsidR="00E37F28">
              <w:rPr>
                <w:noProof/>
                <w:webHidden/>
              </w:rPr>
              <w:fldChar w:fldCharType="separate"/>
            </w:r>
            <w:r w:rsidR="00E37F28">
              <w:rPr>
                <w:noProof/>
                <w:webHidden/>
              </w:rPr>
              <w:t>20</w:t>
            </w:r>
            <w:r w:rsidR="00E37F28">
              <w:rPr>
                <w:noProof/>
                <w:webHidden/>
              </w:rPr>
              <w:fldChar w:fldCharType="end"/>
            </w:r>
          </w:hyperlink>
        </w:p>
        <w:p w14:paraId="0FDED281" w14:textId="122B49D2" w:rsidR="00E37F28" w:rsidRDefault="00AF238A">
          <w:pPr>
            <w:pStyle w:val="TOC2"/>
            <w:tabs>
              <w:tab w:val="right" w:leader="dot" w:pos="12950"/>
            </w:tabs>
            <w:rPr>
              <w:noProof/>
              <w:lang w:val="en-GB" w:eastAsia="en-GB"/>
            </w:rPr>
          </w:pPr>
          <w:hyperlink w:anchor="_Toc40118291" w:history="1">
            <w:r w:rsidR="00E37F28" w:rsidRPr="00E11CD7">
              <w:rPr>
                <w:rStyle w:val="Hyperlink"/>
                <w:noProof/>
                <w:lang w:val="en-GB"/>
              </w:rPr>
              <w:t>Art</w:t>
            </w:r>
            <w:r w:rsidR="00E37F28">
              <w:rPr>
                <w:noProof/>
                <w:webHidden/>
              </w:rPr>
              <w:tab/>
            </w:r>
            <w:r w:rsidR="00E37F28">
              <w:rPr>
                <w:noProof/>
                <w:webHidden/>
              </w:rPr>
              <w:fldChar w:fldCharType="begin"/>
            </w:r>
            <w:r w:rsidR="00E37F28">
              <w:rPr>
                <w:noProof/>
                <w:webHidden/>
              </w:rPr>
              <w:instrText xml:space="preserve"> PAGEREF _Toc40118291 \h </w:instrText>
            </w:r>
            <w:r w:rsidR="00E37F28">
              <w:rPr>
                <w:noProof/>
                <w:webHidden/>
              </w:rPr>
            </w:r>
            <w:r w:rsidR="00E37F28">
              <w:rPr>
                <w:noProof/>
                <w:webHidden/>
              </w:rPr>
              <w:fldChar w:fldCharType="separate"/>
            </w:r>
            <w:r w:rsidR="00E37F28">
              <w:rPr>
                <w:noProof/>
                <w:webHidden/>
              </w:rPr>
              <w:t>20</w:t>
            </w:r>
            <w:r w:rsidR="00E37F28">
              <w:rPr>
                <w:noProof/>
                <w:webHidden/>
              </w:rPr>
              <w:fldChar w:fldCharType="end"/>
            </w:r>
          </w:hyperlink>
        </w:p>
        <w:p w14:paraId="723E4839" w14:textId="2E96AC8F" w:rsidR="00E37F28" w:rsidRDefault="00AF238A">
          <w:pPr>
            <w:pStyle w:val="TOC2"/>
            <w:tabs>
              <w:tab w:val="right" w:leader="dot" w:pos="12950"/>
            </w:tabs>
            <w:rPr>
              <w:noProof/>
              <w:lang w:val="en-GB" w:eastAsia="en-GB"/>
            </w:rPr>
          </w:pPr>
          <w:hyperlink w:anchor="_Toc40118292" w:history="1">
            <w:r w:rsidR="00E37F28" w:rsidRPr="00E11CD7">
              <w:rPr>
                <w:rStyle w:val="Hyperlink"/>
                <w:noProof/>
                <w:lang w:val="en-GB"/>
              </w:rPr>
              <w:t>Art Style Production considerations</w:t>
            </w:r>
            <w:r w:rsidR="00E37F28">
              <w:rPr>
                <w:noProof/>
                <w:webHidden/>
              </w:rPr>
              <w:tab/>
            </w:r>
            <w:r w:rsidR="00E37F28">
              <w:rPr>
                <w:noProof/>
                <w:webHidden/>
              </w:rPr>
              <w:fldChar w:fldCharType="begin"/>
            </w:r>
            <w:r w:rsidR="00E37F28">
              <w:rPr>
                <w:noProof/>
                <w:webHidden/>
              </w:rPr>
              <w:instrText xml:space="preserve"> PAGEREF _Toc40118292 \h </w:instrText>
            </w:r>
            <w:r w:rsidR="00E37F28">
              <w:rPr>
                <w:noProof/>
                <w:webHidden/>
              </w:rPr>
            </w:r>
            <w:r w:rsidR="00E37F28">
              <w:rPr>
                <w:noProof/>
                <w:webHidden/>
              </w:rPr>
              <w:fldChar w:fldCharType="separate"/>
            </w:r>
            <w:r w:rsidR="00E37F28">
              <w:rPr>
                <w:noProof/>
                <w:webHidden/>
              </w:rPr>
              <w:t>22</w:t>
            </w:r>
            <w:r w:rsidR="00E37F28">
              <w:rPr>
                <w:noProof/>
                <w:webHidden/>
              </w:rPr>
              <w:fldChar w:fldCharType="end"/>
            </w:r>
          </w:hyperlink>
        </w:p>
        <w:p w14:paraId="5A6596BC" w14:textId="101C7798" w:rsidR="00E37F28" w:rsidRDefault="00AF238A">
          <w:pPr>
            <w:pStyle w:val="TOC2"/>
            <w:tabs>
              <w:tab w:val="right" w:leader="dot" w:pos="12950"/>
            </w:tabs>
            <w:rPr>
              <w:noProof/>
              <w:lang w:val="en-GB" w:eastAsia="en-GB"/>
            </w:rPr>
          </w:pPr>
          <w:hyperlink w:anchor="_Toc40118293" w:history="1">
            <w:r w:rsidR="00E37F28" w:rsidRPr="00E11CD7">
              <w:rPr>
                <w:rStyle w:val="Hyperlink"/>
                <w:noProof/>
                <w:lang w:val="en-GB"/>
              </w:rPr>
              <w:t>Audio</w:t>
            </w:r>
            <w:r w:rsidR="00E37F28">
              <w:rPr>
                <w:noProof/>
                <w:webHidden/>
              </w:rPr>
              <w:tab/>
            </w:r>
            <w:r w:rsidR="00E37F28">
              <w:rPr>
                <w:noProof/>
                <w:webHidden/>
              </w:rPr>
              <w:fldChar w:fldCharType="begin"/>
            </w:r>
            <w:r w:rsidR="00E37F28">
              <w:rPr>
                <w:noProof/>
                <w:webHidden/>
              </w:rPr>
              <w:instrText xml:space="preserve"> PAGEREF _Toc40118293 \h </w:instrText>
            </w:r>
            <w:r w:rsidR="00E37F28">
              <w:rPr>
                <w:noProof/>
                <w:webHidden/>
              </w:rPr>
            </w:r>
            <w:r w:rsidR="00E37F28">
              <w:rPr>
                <w:noProof/>
                <w:webHidden/>
              </w:rPr>
              <w:fldChar w:fldCharType="separate"/>
            </w:r>
            <w:r w:rsidR="00E37F28">
              <w:rPr>
                <w:noProof/>
                <w:webHidden/>
              </w:rPr>
              <w:t>22</w:t>
            </w:r>
            <w:r w:rsidR="00E37F28">
              <w:rPr>
                <w:noProof/>
                <w:webHidden/>
              </w:rPr>
              <w:fldChar w:fldCharType="end"/>
            </w:r>
          </w:hyperlink>
        </w:p>
        <w:p w14:paraId="06549706" w14:textId="35ADBE25" w:rsidR="00E37F28" w:rsidRDefault="00AF238A">
          <w:pPr>
            <w:pStyle w:val="TOC2"/>
            <w:tabs>
              <w:tab w:val="right" w:leader="dot" w:pos="12950"/>
            </w:tabs>
            <w:rPr>
              <w:noProof/>
              <w:lang w:val="en-GB" w:eastAsia="en-GB"/>
            </w:rPr>
          </w:pPr>
          <w:hyperlink w:anchor="_Toc40118294" w:history="1">
            <w:r w:rsidR="00E37F28" w:rsidRPr="00E11CD7">
              <w:rPr>
                <w:rStyle w:val="Hyperlink"/>
                <w:noProof/>
                <w:lang w:val="en-GB"/>
              </w:rPr>
              <w:t>Audio Style Production considerations</w:t>
            </w:r>
            <w:r w:rsidR="00E37F28">
              <w:rPr>
                <w:noProof/>
                <w:webHidden/>
              </w:rPr>
              <w:tab/>
            </w:r>
            <w:r w:rsidR="00E37F28">
              <w:rPr>
                <w:noProof/>
                <w:webHidden/>
              </w:rPr>
              <w:fldChar w:fldCharType="begin"/>
            </w:r>
            <w:r w:rsidR="00E37F28">
              <w:rPr>
                <w:noProof/>
                <w:webHidden/>
              </w:rPr>
              <w:instrText xml:space="preserve"> PAGEREF _Toc40118294 \h </w:instrText>
            </w:r>
            <w:r w:rsidR="00E37F28">
              <w:rPr>
                <w:noProof/>
                <w:webHidden/>
              </w:rPr>
            </w:r>
            <w:r w:rsidR="00E37F28">
              <w:rPr>
                <w:noProof/>
                <w:webHidden/>
              </w:rPr>
              <w:fldChar w:fldCharType="separate"/>
            </w:r>
            <w:r w:rsidR="00E37F28">
              <w:rPr>
                <w:noProof/>
                <w:webHidden/>
              </w:rPr>
              <w:t>22</w:t>
            </w:r>
            <w:r w:rsidR="00E37F28">
              <w:rPr>
                <w:noProof/>
                <w:webHidden/>
              </w:rPr>
              <w:fldChar w:fldCharType="end"/>
            </w:r>
          </w:hyperlink>
        </w:p>
        <w:p w14:paraId="763263CB" w14:textId="68F3F0EA" w:rsidR="00E37F28" w:rsidRDefault="00AF238A">
          <w:pPr>
            <w:pStyle w:val="TOC2"/>
            <w:tabs>
              <w:tab w:val="right" w:leader="dot" w:pos="12950"/>
            </w:tabs>
            <w:rPr>
              <w:noProof/>
              <w:lang w:val="en-GB" w:eastAsia="en-GB"/>
            </w:rPr>
          </w:pPr>
          <w:hyperlink w:anchor="_Toc40118295" w:history="1">
            <w:r w:rsidR="00E37F28" w:rsidRPr="00E11CD7">
              <w:rPr>
                <w:rStyle w:val="Hyperlink"/>
                <w:noProof/>
                <w:lang w:val="en-GB"/>
              </w:rPr>
              <w:t>Asset List</w:t>
            </w:r>
            <w:r w:rsidR="00E37F28">
              <w:rPr>
                <w:noProof/>
                <w:webHidden/>
              </w:rPr>
              <w:tab/>
            </w:r>
            <w:r w:rsidR="00E37F28">
              <w:rPr>
                <w:noProof/>
                <w:webHidden/>
              </w:rPr>
              <w:fldChar w:fldCharType="begin"/>
            </w:r>
            <w:r w:rsidR="00E37F28">
              <w:rPr>
                <w:noProof/>
                <w:webHidden/>
              </w:rPr>
              <w:instrText xml:space="preserve"> PAGEREF _Toc40118295 \h </w:instrText>
            </w:r>
            <w:r w:rsidR="00E37F28">
              <w:rPr>
                <w:noProof/>
                <w:webHidden/>
              </w:rPr>
            </w:r>
            <w:r w:rsidR="00E37F28">
              <w:rPr>
                <w:noProof/>
                <w:webHidden/>
              </w:rPr>
              <w:fldChar w:fldCharType="separate"/>
            </w:r>
            <w:r w:rsidR="00E37F28">
              <w:rPr>
                <w:noProof/>
                <w:webHidden/>
              </w:rPr>
              <w:t>23</w:t>
            </w:r>
            <w:r w:rsidR="00E37F28">
              <w:rPr>
                <w:noProof/>
                <w:webHidden/>
              </w:rPr>
              <w:fldChar w:fldCharType="end"/>
            </w:r>
          </w:hyperlink>
        </w:p>
        <w:p w14:paraId="062B5FCE" w14:textId="2B5DBC17" w:rsidR="00E37F28" w:rsidRDefault="00AF238A">
          <w:pPr>
            <w:pStyle w:val="TOC1"/>
            <w:tabs>
              <w:tab w:val="right" w:leader="dot" w:pos="12950"/>
            </w:tabs>
            <w:rPr>
              <w:noProof/>
              <w:lang w:val="en-GB" w:eastAsia="en-GB"/>
            </w:rPr>
          </w:pPr>
          <w:hyperlink w:anchor="_Toc40118296" w:history="1">
            <w:r w:rsidR="00E37F28" w:rsidRPr="00E11CD7">
              <w:rPr>
                <w:rStyle w:val="Hyperlink"/>
                <w:b/>
                <w:bCs/>
                <w:noProof/>
                <w:lang w:val="en-GB"/>
              </w:rPr>
              <w:t>Technical Considerations</w:t>
            </w:r>
            <w:r w:rsidR="00E37F28">
              <w:rPr>
                <w:noProof/>
                <w:webHidden/>
              </w:rPr>
              <w:tab/>
            </w:r>
            <w:r w:rsidR="00E37F28">
              <w:rPr>
                <w:noProof/>
                <w:webHidden/>
              </w:rPr>
              <w:fldChar w:fldCharType="begin"/>
            </w:r>
            <w:r w:rsidR="00E37F28">
              <w:rPr>
                <w:noProof/>
                <w:webHidden/>
              </w:rPr>
              <w:instrText xml:space="preserve"> PAGEREF _Toc40118296 \h </w:instrText>
            </w:r>
            <w:r w:rsidR="00E37F28">
              <w:rPr>
                <w:noProof/>
                <w:webHidden/>
              </w:rPr>
            </w:r>
            <w:r w:rsidR="00E37F28">
              <w:rPr>
                <w:noProof/>
                <w:webHidden/>
              </w:rPr>
              <w:fldChar w:fldCharType="separate"/>
            </w:r>
            <w:r w:rsidR="00E37F28">
              <w:rPr>
                <w:noProof/>
                <w:webHidden/>
              </w:rPr>
              <w:t>26</w:t>
            </w:r>
            <w:r w:rsidR="00E37F28">
              <w:rPr>
                <w:noProof/>
                <w:webHidden/>
              </w:rPr>
              <w:fldChar w:fldCharType="end"/>
            </w:r>
          </w:hyperlink>
        </w:p>
        <w:p w14:paraId="49071B75" w14:textId="4A2E63FD" w:rsidR="00E37F28" w:rsidRDefault="00AF238A">
          <w:pPr>
            <w:pStyle w:val="TOC2"/>
            <w:tabs>
              <w:tab w:val="right" w:leader="dot" w:pos="12950"/>
            </w:tabs>
            <w:rPr>
              <w:noProof/>
              <w:lang w:val="en-GB" w:eastAsia="en-GB"/>
            </w:rPr>
          </w:pPr>
          <w:hyperlink w:anchor="_Toc40118297" w:history="1">
            <w:r w:rsidR="00E37F28" w:rsidRPr="00E11CD7">
              <w:rPr>
                <w:rStyle w:val="Hyperlink"/>
                <w:noProof/>
                <w:lang w:val="en-GB"/>
              </w:rPr>
              <w:t>Target Platform</w:t>
            </w:r>
            <w:r w:rsidR="00E37F28">
              <w:rPr>
                <w:noProof/>
                <w:webHidden/>
              </w:rPr>
              <w:tab/>
            </w:r>
            <w:r w:rsidR="00E37F28">
              <w:rPr>
                <w:noProof/>
                <w:webHidden/>
              </w:rPr>
              <w:fldChar w:fldCharType="begin"/>
            </w:r>
            <w:r w:rsidR="00E37F28">
              <w:rPr>
                <w:noProof/>
                <w:webHidden/>
              </w:rPr>
              <w:instrText xml:space="preserve"> PAGEREF _Toc40118297 \h </w:instrText>
            </w:r>
            <w:r w:rsidR="00E37F28">
              <w:rPr>
                <w:noProof/>
                <w:webHidden/>
              </w:rPr>
            </w:r>
            <w:r w:rsidR="00E37F28">
              <w:rPr>
                <w:noProof/>
                <w:webHidden/>
              </w:rPr>
              <w:fldChar w:fldCharType="separate"/>
            </w:r>
            <w:r w:rsidR="00E37F28">
              <w:rPr>
                <w:noProof/>
                <w:webHidden/>
              </w:rPr>
              <w:t>26</w:t>
            </w:r>
            <w:r w:rsidR="00E37F28">
              <w:rPr>
                <w:noProof/>
                <w:webHidden/>
              </w:rPr>
              <w:fldChar w:fldCharType="end"/>
            </w:r>
          </w:hyperlink>
        </w:p>
        <w:p w14:paraId="30B52522" w14:textId="016A15CF" w:rsidR="00E37F28" w:rsidRDefault="00AF238A">
          <w:pPr>
            <w:pStyle w:val="TOC2"/>
            <w:tabs>
              <w:tab w:val="right" w:leader="dot" w:pos="12950"/>
            </w:tabs>
            <w:rPr>
              <w:noProof/>
              <w:lang w:val="en-GB" w:eastAsia="en-GB"/>
            </w:rPr>
          </w:pPr>
          <w:hyperlink w:anchor="_Toc40118298" w:history="1">
            <w:r w:rsidR="00E37F28" w:rsidRPr="00E11CD7">
              <w:rPr>
                <w:rStyle w:val="Hyperlink"/>
                <w:noProof/>
                <w:lang w:val="en-GB"/>
              </w:rPr>
              <w:t>Gameplay &amp; Systems</w:t>
            </w:r>
            <w:r w:rsidR="00E37F28">
              <w:rPr>
                <w:noProof/>
                <w:webHidden/>
              </w:rPr>
              <w:tab/>
            </w:r>
            <w:r w:rsidR="00E37F28">
              <w:rPr>
                <w:noProof/>
                <w:webHidden/>
              </w:rPr>
              <w:fldChar w:fldCharType="begin"/>
            </w:r>
            <w:r w:rsidR="00E37F28">
              <w:rPr>
                <w:noProof/>
                <w:webHidden/>
              </w:rPr>
              <w:instrText xml:space="preserve"> PAGEREF _Toc40118298 \h </w:instrText>
            </w:r>
            <w:r w:rsidR="00E37F28">
              <w:rPr>
                <w:noProof/>
                <w:webHidden/>
              </w:rPr>
            </w:r>
            <w:r w:rsidR="00E37F28">
              <w:rPr>
                <w:noProof/>
                <w:webHidden/>
              </w:rPr>
              <w:fldChar w:fldCharType="separate"/>
            </w:r>
            <w:r w:rsidR="00E37F28">
              <w:rPr>
                <w:noProof/>
                <w:webHidden/>
              </w:rPr>
              <w:t>26</w:t>
            </w:r>
            <w:r w:rsidR="00E37F28">
              <w:rPr>
                <w:noProof/>
                <w:webHidden/>
              </w:rPr>
              <w:fldChar w:fldCharType="end"/>
            </w:r>
          </w:hyperlink>
        </w:p>
        <w:p w14:paraId="305E43B9" w14:textId="5C2979E7" w:rsidR="00E37F28" w:rsidRDefault="00AF238A">
          <w:pPr>
            <w:pStyle w:val="TOC2"/>
            <w:tabs>
              <w:tab w:val="right" w:leader="dot" w:pos="12950"/>
            </w:tabs>
            <w:rPr>
              <w:noProof/>
              <w:lang w:val="en-GB" w:eastAsia="en-GB"/>
            </w:rPr>
          </w:pPr>
          <w:hyperlink w:anchor="_Toc40118299" w:history="1">
            <w:r w:rsidR="00E37F28" w:rsidRPr="00E11CD7">
              <w:rPr>
                <w:rStyle w:val="Hyperlink"/>
                <w:noProof/>
                <w:lang w:val="en-GB"/>
              </w:rPr>
              <w:t>Art &amp; Audio</w:t>
            </w:r>
            <w:r w:rsidR="00E37F28">
              <w:rPr>
                <w:noProof/>
                <w:webHidden/>
              </w:rPr>
              <w:tab/>
            </w:r>
            <w:r w:rsidR="00E37F28">
              <w:rPr>
                <w:noProof/>
                <w:webHidden/>
              </w:rPr>
              <w:fldChar w:fldCharType="begin"/>
            </w:r>
            <w:r w:rsidR="00E37F28">
              <w:rPr>
                <w:noProof/>
                <w:webHidden/>
              </w:rPr>
              <w:instrText xml:space="preserve"> PAGEREF _Toc40118299 \h </w:instrText>
            </w:r>
            <w:r w:rsidR="00E37F28">
              <w:rPr>
                <w:noProof/>
                <w:webHidden/>
              </w:rPr>
            </w:r>
            <w:r w:rsidR="00E37F28">
              <w:rPr>
                <w:noProof/>
                <w:webHidden/>
              </w:rPr>
              <w:fldChar w:fldCharType="separate"/>
            </w:r>
            <w:r w:rsidR="00E37F28">
              <w:rPr>
                <w:noProof/>
                <w:webHidden/>
              </w:rPr>
              <w:t>27</w:t>
            </w:r>
            <w:r w:rsidR="00E37F28">
              <w:rPr>
                <w:noProof/>
                <w:webHidden/>
              </w:rPr>
              <w:fldChar w:fldCharType="end"/>
            </w:r>
          </w:hyperlink>
        </w:p>
        <w:p w14:paraId="2B58D6CB" w14:textId="45C3F807" w:rsidR="00E37F28" w:rsidRDefault="00AF238A">
          <w:pPr>
            <w:pStyle w:val="TOC2"/>
            <w:tabs>
              <w:tab w:val="right" w:leader="dot" w:pos="12950"/>
            </w:tabs>
            <w:rPr>
              <w:noProof/>
              <w:lang w:val="en-GB" w:eastAsia="en-GB"/>
            </w:rPr>
          </w:pPr>
          <w:hyperlink w:anchor="_Toc40118300" w:history="1">
            <w:r w:rsidR="00E37F28" w:rsidRPr="00E11CD7">
              <w:rPr>
                <w:rStyle w:val="Hyperlink"/>
                <w:noProof/>
                <w:lang w:val="en-GB"/>
              </w:rPr>
              <w:t>Project Structure &amp; Naming Conventions</w:t>
            </w:r>
            <w:r w:rsidR="00E37F28">
              <w:rPr>
                <w:noProof/>
                <w:webHidden/>
              </w:rPr>
              <w:tab/>
            </w:r>
            <w:r w:rsidR="00E37F28">
              <w:rPr>
                <w:noProof/>
                <w:webHidden/>
              </w:rPr>
              <w:fldChar w:fldCharType="begin"/>
            </w:r>
            <w:r w:rsidR="00E37F28">
              <w:rPr>
                <w:noProof/>
                <w:webHidden/>
              </w:rPr>
              <w:instrText xml:space="preserve"> PAGEREF _Toc40118300 \h </w:instrText>
            </w:r>
            <w:r w:rsidR="00E37F28">
              <w:rPr>
                <w:noProof/>
                <w:webHidden/>
              </w:rPr>
            </w:r>
            <w:r w:rsidR="00E37F28">
              <w:rPr>
                <w:noProof/>
                <w:webHidden/>
              </w:rPr>
              <w:fldChar w:fldCharType="separate"/>
            </w:r>
            <w:r w:rsidR="00E37F28">
              <w:rPr>
                <w:noProof/>
                <w:webHidden/>
              </w:rPr>
              <w:t>28</w:t>
            </w:r>
            <w:r w:rsidR="00E37F28">
              <w:rPr>
                <w:noProof/>
                <w:webHidden/>
              </w:rPr>
              <w:fldChar w:fldCharType="end"/>
            </w:r>
          </w:hyperlink>
        </w:p>
        <w:p w14:paraId="0A34E146" w14:textId="008EB460" w:rsidR="00E37F28" w:rsidRDefault="00AF238A">
          <w:pPr>
            <w:pStyle w:val="TOC1"/>
            <w:tabs>
              <w:tab w:val="right" w:leader="dot" w:pos="12950"/>
            </w:tabs>
            <w:rPr>
              <w:noProof/>
              <w:lang w:val="en-GB" w:eastAsia="en-GB"/>
            </w:rPr>
          </w:pPr>
          <w:hyperlink w:anchor="_Toc40118301" w:history="1">
            <w:r w:rsidR="00E37F28" w:rsidRPr="00E11CD7">
              <w:rPr>
                <w:rStyle w:val="Hyperlink"/>
                <w:b/>
                <w:bCs/>
                <w:noProof/>
                <w:lang w:val="en-GB"/>
              </w:rPr>
              <w:t>Production Schedule</w:t>
            </w:r>
            <w:r w:rsidR="00E37F28">
              <w:rPr>
                <w:noProof/>
                <w:webHidden/>
              </w:rPr>
              <w:tab/>
            </w:r>
            <w:r w:rsidR="00E37F28">
              <w:rPr>
                <w:noProof/>
                <w:webHidden/>
              </w:rPr>
              <w:fldChar w:fldCharType="begin"/>
            </w:r>
            <w:r w:rsidR="00E37F28">
              <w:rPr>
                <w:noProof/>
                <w:webHidden/>
              </w:rPr>
              <w:instrText xml:space="preserve"> PAGEREF _Toc40118301 \h </w:instrText>
            </w:r>
            <w:r w:rsidR="00E37F28">
              <w:rPr>
                <w:noProof/>
                <w:webHidden/>
              </w:rPr>
            </w:r>
            <w:r w:rsidR="00E37F28">
              <w:rPr>
                <w:noProof/>
                <w:webHidden/>
              </w:rPr>
              <w:fldChar w:fldCharType="separate"/>
            </w:r>
            <w:r w:rsidR="00E37F28">
              <w:rPr>
                <w:noProof/>
                <w:webHidden/>
              </w:rPr>
              <w:t>29</w:t>
            </w:r>
            <w:r w:rsidR="00E37F28">
              <w:rPr>
                <w:noProof/>
                <w:webHidden/>
              </w:rPr>
              <w:fldChar w:fldCharType="end"/>
            </w:r>
          </w:hyperlink>
        </w:p>
        <w:p w14:paraId="29B2DE66" w14:textId="12E8EEB8" w:rsidR="00E37F28" w:rsidRDefault="00AF238A">
          <w:pPr>
            <w:pStyle w:val="TOC1"/>
            <w:tabs>
              <w:tab w:val="right" w:leader="dot" w:pos="12950"/>
            </w:tabs>
            <w:rPr>
              <w:noProof/>
              <w:lang w:val="en-GB" w:eastAsia="en-GB"/>
            </w:rPr>
          </w:pPr>
          <w:hyperlink w:anchor="_Toc40118302" w:history="1">
            <w:r w:rsidR="00E37F28" w:rsidRPr="00E11CD7">
              <w:rPr>
                <w:rStyle w:val="Hyperlink"/>
                <w:b/>
                <w:bCs/>
                <w:noProof/>
                <w:lang w:val="en-GB"/>
              </w:rPr>
              <w:t>Overall Test Strategy</w:t>
            </w:r>
            <w:r w:rsidR="00E37F28" w:rsidRPr="00E11CD7">
              <w:rPr>
                <w:rStyle w:val="Hyperlink"/>
                <w:noProof/>
                <w:lang w:val="en-GB"/>
              </w:rPr>
              <w:t xml:space="preserve"> </w:t>
            </w:r>
            <w:r w:rsidR="00E37F28">
              <w:rPr>
                <w:noProof/>
                <w:webHidden/>
              </w:rPr>
              <w:tab/>
            </w:r>
            <w:r w:rsidR="00E37F28">
              <w:rPr>
                <w:noProof/>
                <w:webHidden/>
              </w:rPr>
              <w:fldChar w:fldCharType="begin"/>
            </w:r>
            <w:r w:rsidR="00E37F28">
              <w:rPr>
                <w:noProof/>
                <w:webHidden/>
              </w:rPr>
              <w:instrText xml:space="preserve"> PAGEREF _Toc40118302 \h </w:instrText>
            </w:r>
            <w:r w:rsidR="00E37F28">
              <w:rPr>
                <w:noProof/>
                <w:webHidden/>
              </w:rPr>
            </w:r>
            <w:r w:rsidR="00E37F28">
              <w:rPr>
                <w:noProof/>
                <w:webHidden/>
              </w:rPr>
              <w:fldChar w:fldCharType="separate"/>
            </w:r>
            <w:r w:rsidR="00E37F28">
              <w:rPr>
                <w:noProof/>
                <w:webHidden/>
              </w:rPr>
              <w:t>36</w:t>
            </w:r>
            <w:r w:rsidR="00E37F28">
              <w:rPr>
                <w:noProof/>
                <w:webHidden/>
              </w:rPr>
              <w:fldChar w:fldCharType="end"/>
            </w:r>
          </w:hyperlink>
        </w:p>
        <w:p w14:paraId="4E0AA9B9" w14:textId="46F9824A" w:rsidR="00E37F28" w:rsidRDefault="00AF238A">
          <w:pPr>
            <w:pStyle w:val="TOC1"/>
            <w:tabs>
              <w:tab w:val="right" w:leader="dot" w:pos="12950"/>
            </w:tabs>
            <w:rPr>
              <w:noProof/>
              <w:lang w:val="en-GB" w:eastAsia="en-GB"/>
            </w:rPr>
          </w:pPr>
          <w:hyperlink w:anchor="_Toc40118303" w:history="1">
            <w:r w:rsidR="00E37F28" w:rsidRPr="00E11CD7">
              <w:rPr>
                <w:rStyle w:val="Hyperlink"/>
                <w:b/>
                <w:bCs/>
                <w:noProof/>
                <w:lang w:val="en-GB"/>
              </w:rPr>
              <w:t>Feature Test Plan</w:t>
            </w:r>
            <w:r w:rsidR="00E37F28">
              <w:rPr>
                <w:noProof/>
                <w:webHidden/>
              </w:rPr>
              <w:tab/>
            </w:r>
            <w:r w:rsidR="00E37F28">
              <w:rPr>
                <w:noProof/>
                <w:webHidden/>
              </w:rPr>
              <w:fldChar w:fldCharType="begin"/>
            </w:r>
            <w:r w:rsidR="00E37F28">
              <w:rPr>
                <w:noProof/>
                <w:webHidden/>
              </w:rPr>
              <w:instrText xml:space="preserve"> PAGEREF _Toc40118303 \h </w:instrText>
            </w:r>
            <w:r w:rsidR="00E37F28">
              <w:rPr>
                <w:noProof/>
                <w:webHidden/>
              </w:rPr>
            </w:r>
            <w:r w:rsidR="00E37F28">
              <w:rPr>
                <w:noProof/>
                <w:webHidden/>
              </w:rPr>
              <w:fldChar w:fldCharType="separate"/>
            </w:r>
            <w:r w:rsidR="00E37F28">
              <w:rPr>
                <w:noProof/>
                <w:webHidden/>
              </w:rPr>
              <w:t>36</w:t>
            </w:r>
            <w:r w:rsidR="00E37F28">
              <w:rPr>
                <w:noProof/>
                <w:webHidden/>
              </w:rPr>
              <w:fldChar w:fldCharType="end"/>
            </w:r>
          </w:hyperlink>
        </w:p>
        <w:p w14:paraId="0A1E00AB" w14:textId="1E9289F5" w:rsidR="00E37F28" w:rsidRDefault="00AF238A">
          <w:pPr>
            <w:pStyle w:val="TOC1"/>
            <w:tabs>
              <w:tab w:val="right" w:leader="dot" w:pos="12950"/>
            </w:tabs>
            <w:rPr>
              <w:noProof/>
              <w:lang w:val="en-GB" w:eastAsia="en-GB"/>
            </w:rPr>
          </w:pPr>
          <w:hyperlink w:anchor="_Toc40118304" w:history="1">
            <w:r w:rsidR="00E37F28" w:rsidRPr="00E11CD7">
              <w:rPr>
                <w:rStyle w:val="Hyperlink"/>
                <w:b/>
                <w:bCs/>
                <w:noProof/>
                <w:lang w:val="en-GB"/>
              </w:rPr>
              <w:t>Bug Report Workflow</w:t>
            </w:r>
            <w:r w:rsidR="00E37F28">
              <w:rPr>
                <w:noProof/>
                <w:webHidden/>
              </w:rPr>
              <w:tab/>
            </w:r>
            <w:r w:rsidR="00E37F28">
              <w:rPr>
                <w:noProof/>
                <w:webHidden/>
              </w:rPr>
              <w:fldChar w:fldCharType="begin"/>
            </w:r>
            <w:r w:rsidR="00E37F28">
              <w:rPr>
                <w:noProof/>
                <w:webHidden/>
              </w:rPr>
              <w:instrText xml:space="preserve"> PAGEREF _Toc40118304 \h </w:instrText>
            </w:r>
            <w:r w:rsidR="00E37F28">
              <w:rPr>
                <w:noProof/>
                <w:webHidden/>
              </w:rPr>
            </w:r>
            <w:r w:rsidR="00E37F28">
              <w:rPr>
                <w:noProof/>
                <w:webHidden/>
              </w:rPr>
              <w:fldChar w:fldCharType="separate"/>
            </w:r>
            <w:r w:rsidR="00E37F28">
              <w:rPr>
                <w:noProof/>
                <w:webHidden/>
              </w:rPr>
              <w:t>39</w:t>
            </w:r>
            <w:r w:rsidR="00E37F28">
              <w:rPr>
                <w:noProof/>
                <w:webHidden/>
              </w:rPr>
              <w:fldChar w:fldCharType="end"/>
            </w:r>
          </w:hyperlink>
        </w:p>
        <w:p w14:paraId="3C0C4729" w14:textId="3C821AA6" w:rsidR="00E37F28" w:rsidRDefault="00AF238A">
          <w:pPr>
            <w:pStyle w:val="TOC1"/>
            <w:tabs>
              <w:tab w:val="right" w:leader="dot" w:pos="12950"/>
            </w:tabs>
            <w:rPr>
              <w:noProof/>
              <w:lang w:val="en-GB" w:eastAsia="en-GB"/>
            </w:rPr>
          </w:pPr>
          <w:hyperlink w:anchor="_Toc40118305" w:history="1">
            <w:r w:rsidR="00E37F28" w:rsidRPr="00E11CD7">
              <w:rPr>
                <w:rStyle w:val="Hyperlink"/>
                <w:b/>
                <w:bCs/>
                <w:noProof/>
                <w:lang w:val="en-GB"/>
              </w:rPr>
              <w:t>Meeting Notes</w:t>
            </w:r>
            <w:r w:rsidR="00E37F28">
              <w:rPr>
                <w:noProof/>
                <w:webHidden/>
              </w:rPr>
              <w:tab/>
            </w:r>
            <w:r w:rsidR="00E37F28">
              <w:rPr>
                <w:noProof/>
                <w:webHidden/>
              </w:rPr>
              <w:fldChar w:fldCharType="begin"/>
            </w:r>
            <w:r w:rsidR="00E37F28">
              <w:rPr>
                <w:noProof/>
                <w:webHidden/>
              </w:rPr>
              <w:instrText xml:space="preserve"> PAGEREF _Toc40118305 \h </w:instrText>
            </w:r>
            <w:r w:rsidR="00E37F28">
              <w:rPr>
                <w:noProof/>
                <w:webHidden/>
              </w:rPr>
            </w:r>
            <w:r w:rsidR="00E37F28">
              <w:rPr>
                <w:noProof/>
                <w:webHidden/>
              </w:rPr>
              <w:fldChar w:fldCharType="separate"/>
            </w:r>
            <w:r w:rsidR="00E37F28">
              <w:rPr>
                <w:noProof/>
                <w:webHidden/>
              </w:rPr>
              <w:t>40</w:t>
            </w:r>
            <w:r w:rsidR="00E37F28">
              <w:rPr>
                <w:noProof/>
                <w:webHidden/>
              </w:rPr>
              <w:fldChar w:fldCharType="end"/>
            </w:r>
          </w:hyperlink>
        </w:p>
        <w:p w14:paraId="53D76965" w14:textId="77777777" w:rsidR="00A97035" w:rsidRDefault="00681D35" w:rsidP="416A294C">
          <w:pPr>
            <w:rPr>
              <w:b/>
              <w:bCs/>
              <w:noProof/>
            </w:rPr>
          </w:pPr>
          <w:r w:rsidRPr="416A294C">
            <w:rPr>
              <w:b/>
              <w:bCs/>
              <w:noProof/>
            </w:rPr>
            <w:fldChar w:fldCharType="end"/>
          </w:r>
        </w:p>
      </w:sdtContent>
    </w:sdt>
    <w:p w14:paraId="6B14FE8D" w14:textId="0516B982" w:rsidR="0091721B" w:rsidRPr="00A97035" w:rsidRDefault="45E645B6" w:rsidP="416A294C">
      <w:pPr>
        <w:rPr>
          <w:b/>
          <w:bCs/>
          <w:noProof/>
        </w:rPr>
      </w:pPr>
      <w:r w:rsidRPr="416A294C">
        <w:rPr>
          <w:b/>
          <w:bCs/>
          <w:color w:val="FF0000"/>
          <w:lang w:val="en-GB"/>
        </w:rPr>
        <w:br w:type="page"/>
      </w:r>
      <w:bookmarkStart w:id="0" w:name="_GoBack"/>
      <w:bookmarkEnd w:id="0"/>
    </w:p>
    <w:p w14:paraId="2354BB0F" w14:textId="44CF985D" w:rsidR="00FF1F79" w:rsidRPr="00FF1F79" w:rsidRDefault="00751B81" w:rsidP="00FF1F79">
      <w:pPr>
        <w:pStyle w:val="Heading1"/>
        <w:rPr>
          <w:b/>
          <w:lang w:val="en-GB"/>
        </w:rPr>
      </w:pPr>
      <w:bookmarkStart w:id="1" w:name="_Toc40118271"/>
      <w:r w:rsidRPr="00FF1F79">
        <w:rPr>
          <w:b/>
          <w:lang w:val="en-GB"/>
        </w:rPr>
        <w:lastRenderedPageBreak/>
        <w:t>Overview</w:t>
      </w:r>
      <w:bookmarkEnd w:id="1"/>
    </w:p>
    <w:p w14:paraId="736D248F" w14:textId="0549714B" w:rsidR="007B7EC2" w:rsidRDefault="007B7EC2" w:rsidP="007B7EC2">
      <w:pPr>
        <w:pStyle w:val="Heading2"/>
        <w:rPr>
          <w:lang w:val="en-GB"/>
        </w:rPr>
      </w:pPr>
      <w:bookmarkStart w:id="2" w:name="_Toc40118272"/>
      <w:r>
        <w:rPr>
          <w:lang w:val="en-GB"/>
        </w:rPr>
        <w:t>X Statement</w:t>
      </w:r>
      <w:bookmarkEnd w:id="2"/>
    </w:p>
    <w:p w14:paraId="7C9F143F" w14:textId="3FF5B591" w:rsidR="02797A1D" w:rsidRDefault="390820F3" w:rsidP="02797A1D">
      <w:pPr>
        <w:rPr>
          <w:lang w:val="en-GB"/>
        </w:rPr>
      </w:pPr>
      <w:r w:rsidRPr="390820F3">
        <w:rPr>
          <w:lang w:val="en-GB"/>
        </w:rPr>
        <w:t>Anthem meets Dishonoured</w:t>
      </w:r>
      <w:r w:rsidR="002F099B">
        <w:rPr>
          <w:lang w:val="en-GB"/>
        </w:rPr>
        <w:t xml:space="preserve"> – t</w:t>
      </w:r>
      <w:r w:rsidR="002F099B" w:rsidRPr="3BBCAEBA">
        <w:rPr>
          <w:lang w:val="en-GB"/>
        </w:rPr>
        <w:t>he aesthetic</w:t>
      </w:r>
      <w:r w:rsidR="005832BE">
        <w:rPr>
          <w:lang w:val="en-GB"/>
        </w:rPr>
        <w:t>s</w:t>
      </w:r>
      <w:r w:rsidR="002F099B" w:rsidRPr="3BBCAEBA">
        <w:rPr>
          <w:lang w:val="en-GB"/>
        </w:rPr>
        <w:t xml:space="preserve"> from </w:t>
      </w:r>
      <w:r w:rsidR="002F099B">
        <w:rPr>
          <w:lang w:val="en-GB"/>
        </w:rPr>
        <w:t>A</w:t>
      </w:r>
      <w:r w:rsidR="002F099B" w:rsidRPr="3BBCAEBA">
        <w:rPr>
          <w:lang w:val="en-GB"/>
        </w:rPr>
        <w:t>nthem</w:t>
      </w:r>
      <w:r w:rsidR="008F3912">
        <w:rPr>
          <w:lang w:val="en-GB"/>
        </w:rPr>
        <w:t xml:space="preserve"> and</w:t>
      </w:r>
      <w:r w:rsidR="002F099B" w:rsidRPr="3BBCAEBA">
        <w:rPr>
          <w:lang w:val="en-GB"/>
        </w:rPr>
        <w:t xml:space="preserve"> the abilities from </w:t>
      </w:r>
      <w:r w:rsidR="008F3912">
        <w:rPr>
          <w:lang w:val="en-GB"/>
        </w:rPr>
        <w:t>D</w:t>
      </w:r>
      <w:r w:rsidR="002F099B" w:rsidRPr="3BBCAEBA">
        <w:rPr>
          <w:lang w:val="en-GB"/>
        </w:rPr>
        <w:t>ishonoured</w:t>
      </w:r>
      <w:r w:rsidR="008F3912">
        <w:rPr>
          <w:lang w:val="en-GB"/>
        </w:rPr>
        <w:t>.</w:t>
      </w:r>
    </w:p>
    <w:p w14:paraId="7707E711" w14:textId="4FCCCADC" w:rsidR="007B7EC2" w:rsidRDefault="007B7EC2" w:rsidP="007B7EC2">
      <w:pPr>
        <w:pStyle w:val="Heading2"/>
        <w:rPr>
          <w:lang w:val="en-GB"/>
        </w:rPr>
      </w:pPr>
      <w:bookmarkStart w:id="3" w:name="_Toc40118273"/>
      <w:r>
        <w:rPr>
          <w:lang w:val="en-GB"/>
        </w:rPr>
        <w:t>High Level Concept</w:t>
      </w:r>
      <w:bookmarkEnd w:id="3"/>
    </w:p>
    <w:p w14:paraId="253880B3" w14:textId="4B841B7B" w:rsidR="058E9203" w:rsidRDefault="058E9203" w:rsidP="058E9203">
      <w:pPr>
        <w:rPr>
          <w:lang w:val="en-GB"/>
        </w:rPr>
      </w:pPr>
      <w:r w:rsidRPr="058E9203">
        <w:rPr>
          <w:lang w:val="en-GB"/>
        </w:rPr>
        <w:t>The game is a fast-paced sci-fi shooter, based in an alien world, that has a light-hearted but deep narrative with a hidden story within it.</w:t>
      </w:r>
      <w:r w:rsidR="00DF02DE">
        <w:rPr>
          <w:lang w:val="en-GB"/>
        </w:rPr>
        <w:t xml:space="preserve"> </w:t>
      </w:r>
      <w:r w:rsidR="00C855BF">
        <w:rPr>
          <w:lang w:val="en-GB"/>
        </w:rPr>
        <w:t>It is playable on personal computers with Windows operating systems. The game is a true celebration of the fantasy sci-fi stories that touched many generations of various media genres. It is a combination between</w:t>
      </w:r>
      <w:r w:rsidR="00B9303A">
        <w:rPr>
          <w:lang w:val="en-GB"/>
        </w:rPr>
        <w:t xml:space="preserve"> </w:t>
      </w:r>
      <w:r w:rsidR="00C855BF">
        <w:rPr>
          <w:lang w:val="en-GB"/>
        </w:rPr>
        <w:t xml:space="preserve">exciting combat and interesting narrative </w:t>
      </w:r>
      <w:r w:rsidR="00B9303A">
        <w:rPr>
          <w:lang w:val="en-GB"/>
        </w:rPr>
        <w:t>elements through whose interplay players can experience satisfying and immersive gameplay experience.</w:t>
      </w:r>
    </w:p>
    <w:p w14:paraId="101822C8" w14:textId="1A693F53" w:rsidR="007B7EC2" w:rsidRDefault="007B7EC2" w:rsidP="005832BE">
      <w:pPr>
        <w:pStyle w:val="Heading2"/>
        <w:rPr>
          <w:lang w:val="en-GB"/>
        </w:rPr>
      </w:pPr>
      <w:bookmarkStart w:id="4" w:name="_Toc40118274"/>
      <w:r>
        <w:rPr>
          <w:lang w:val="en-GB"/>
        </w:rPr>
        <w:t>Pillars</w:t>
      </w:r>
      <w:bookmarkEnd w:id="4"/>
    </w:p>
    <w:p w14:paraId="736B525E" w14:textId="0BD64558" w:rsidR="632A97F8" w:rsidRDefault="390820F3" w:rsidP="02797A1D">
      <w:pPr>
        <w:rPr>
          <w:lang w:val="en-GB"/>
        </w:rPr>
      </w:pPr>
      <w:r w:rsidRPr="390820F3">
        <w:rPr>
          <w:lang w:val="en-GB"/>
        </w:rPr>
        <w:t>Fluidity</w:t>
      </w:r>
      <w:r w:rsidR="005832BE">
        <w:rPr>
          <w:lang w:val="en-GB"/>
        </w:rPr>
        <w:t xml:space="preserve"> – </w:t>
      </w:r>
      <w:r w:rsidR="005832BE" w:rsidRPr="3BBCAEBA">
        <w:rPr>
          <w:lang w:val="en-GB"/>
        </w:rPr>
        <w:t xml:space="preserve">everything </w:t>
      </w:r>
      <w:r w:rsidR="005832BE">
        <w:rPr>
          <w:lang w:val="en-GB"/>
        </w:rPr>
        <w:t xml:space="preserve">from mechanics and narrative to aesthetics and atmosphere </w:t>
      </w:r>
      <w:r w:rsidR="005832BE" w:rsidRPr="3BBCAEBA">
        <w:rPr>
          <w:lang w:val="en-GB"/>
        </w:rPr>
        <w:t xml:space="preserve">feels </w:t>
      </w:r>
      <w:r w:rsidR="005832BE">
        <w:rPr>
          <w:lang w:val="en-GB"/>
        </w:rPr>
        <w:t>enjoyable to experience.</w:t>
      </w:r>
    </w:p>
    <w:p w14:paraId="587E1803" w14:textId="70E20BAF" w:rsidR="02797A1D" w:rsidRDefault="390820F3" w:rsidP="02797A1D">
      <w:pPr>
        <w:rPr>
          <w:lang w:val="en-GB"/>
        </w:rPr>
      </w:pPr>
      <w:r w:rsidRPr="390820F3">
        <w:rPr>
          <w:lang w:val="en-GB"/>
        </w:rPr>
        <w:t>Quality</w:t>
      </w:r>
      <w:r w:rsidR="005832BE">
        <w:rPr>
          <w:lang w:val="en-GB"/>
        </w:rPr>
        <w:t xml:space="preserve"> – t</w:t>
      </w:r>
      <w:r w:rsidR="005832BE" w:rsidRPr="3BBCAEBA">
        <w:rPr>
          <w:lang w:val="en-GB"/>
        </w:rPr>
        <w:t xml:space="preserve">he highest quality </w:t>
      </w:r>
      <w:r w:rsidR="005832BE">
        <w:rPr>
          <w:lang w:val="en-GB"/>
        </w:rPr>
        <w:t>of end-</w:t>
      </w:r>
      <w:r w:rsidR="005832BE" w:rsidRPr="3BBCAEBA">
        <w:rPr>
          <w:lang w:val="en-GB"/>
        </w:rPr>
        <w:t>product</w:t>
      </w:r>
      <w:r w:rsidR="005832BE">
        <w:rPr>
          <w:lang w:val="en-GB"/>
        </w:rPr>
        <w:t xml:space="preserve"> creates memorable experiences and satisfying consumer needs.</w:t>
      </w:r>
    </w:p>
    <w:p w14:paraId="22BD5E0D" w14:textId="1420F388" w:rsidR="02797A1D" w:rsidRDefault="390820F3" w:rsidP="02797A1D">
      <w:pPr>
        <w:rPr>
          <w:lang w:val="en-GB"/>
        </w:rPr>
      </w:pPr>
      <w:r w:rsidRPr="390820F3">
        <w:rPr>
          <w:lang w:val="en-GB"/>
        </w:rPr>
        <w:t>Depth</w:t>
      </w:r>
      <w:r w:rsidR="005832BE">
        <w:rPr>
          <w:lang w:val="en-GB"/>
        </w:rPr>
        <w:t xml:space="preserve"> – the a</w:t>
      </w:r>
      <w:r w:rsidR="005832BE" w:rsidRPr="3BBCAEBA">
        <w:rPr>
          <w:lang w:val="en-GB"/>
        </w:rPr>
        <w:t>mount of detail and richness of the story</w:t>
      </w:r>
      <w:r w:rsidR="005832BE">
        <w:rPr>
          <w:lang w:val="en-GB"/>
        </w:rPr>
        <w:t xml:space="preserve"> fulfils players’ curiosity and creates immersive play.</w:t>
      </w:r>
    </w:p>
    <w:p w14:paraId="133A1C02" w14:textId="2385E696" w:rsidR="007B7EC2" w:rsidRPr="00FF1F79" w:rsidRDefault="1D17C0E9" w:rsidP="007B7EC2">
      <w:pPr>
        <w:pStyle w:val="Heading1"/>
        <w:rPr>
          <w:b/>
          <w:lang w:val="en-GB"/>
        </w:rPr>
      </w:pPr>
      <w:bookmarkStart w:id="5" w:name="_Toc40118275"/>
      <w:r w:rsidRPr="1D17C0E9">
        <w:rPr>
          <w:b/>
          <w:bCs/>
          <w:lang w:val="en-GB"/>
        </w:rPr>
        <w:t>Audience</w:t>
      </w:r>
      <w:bookmarkEnd w:id="5"/>
    </w:p>
    <w:p w14:paraId="318EAA9A" w14:textId="31E1A5D2" w:rsidR="007B7EC2" w:rsidRDefault="007B7EC2" w:rsidP="007B7EC2">
      <w:pPr>
        <w:pStyle w:val="Heading2"/>
        <w:rPr>
          <w:lang w:val="en-GB"/>
        </w:rPr>
      </w:pPr>
      <w:bookmarkStart w:id="6" w:name="_Toc40118276"/>
      <w:r>
        <w:rPr>
          <w:lang w:val="en-GB"/>
        </w:rPr>
        <w:t xml:space="preserve">Target </w:t>
      </w:r>
      <w:r w:rsidR="00FF1F79">
        <w:rPr>
          <w:lang w:val="en-GB"/>
        </w:rPr>
        <w:t>Audience</w:t>
      </w:r>
      <w:bookmarkEnd w:id="6"/>
    </w:p>
    <w:p w14:paraId="2F35A9DF" w14:textId="305824A3" w:rsidR="00AD7AA4" w:rsidRPr="00AD7AA4" w:rsidRDefault="00AD7AA4" w:rsidP="205E03F3">
      <w:pPr>
        <w:rPr>
          <w:lang w:val="en-GB"/>
        </w:rPr>
      </w:pPr>
      <w:r w:rsidRPr="00AD7AA4">
        <w:rPr>
          <w:lang w:val="en-GB"/>
        </w:rPr>
        <w:t>The target au</w:t>
      </w:r>
      <w:r>
        <w:rPr>
          <w:lang w:val="en-GB"/>
        </w:rPr>
        <w:t xml:space="preserve">dience is everyone from teen up since the content itself is will contain minor violence, some suggestive themes, crude humour and sometimes strong language. </w:t>
      </w:r>
      <w:r w:rsidR="005F26B5">
        <w:rPr>
          <w:lang w:val="en-GB"/>
        </w:rPr>
        <w:t>This audience is chosen because first-person shooters are extremely popular within thes</w:t>
      </w:r>
      <w:r w:rsidR="00055E93">
        <w:rPr>
          <w:lang w:val="en-GB"/>
        </w:rPr>
        <w:t xml:space="preserve">e types of players, as it can be seen from success and demand for games like </w:t>
      </w:r>
      <w:proofErr w:type="spellStart"/>
      <w:r w:rsidR="00055E93">
        <w:rPr>
          <w:lang w:val="en-GB"/>
        </w:rPr>
        <w:t>Fortnite</w:t>
      </w:r>
      <w:proofErr w:type="spellEnd"/>
      <w:r w:rsidR="00055E93">
        <w:rPr>
          <w:lang w:val="en-GB"/>
        </w:rPr>
        <w:t xml:space="preserve">, Apex Legends, Call of Duty and </w:t>
      </w:r>
      <w:r w:rsidR="001E571E">
        <w:rPr>
          <w:lang w:val="en-GB"/>
        </w:rPr>
        <w:t xml:space="preserve">Battlefield. </w:t>
      </w:r>
    </w:p>
    <w:p w14:paraId="2102BE88" w14:textId="72B46F59" w:rsidR="1D17C0E9" w:rsidRDefault="1D17C0E9" w:rsidP="1D17C0E9">
      <w:pPr>
        <w:pStyle w:val="Heading2"/>
        <w:rPr>
          <w:lang w:val="en-GB"/>
        </w:rPr>
      </w:pPr>
      <w:bookmarkStart w:id="7" w:name="_Toc40118277"/>
      <w:r w:rsidRPr="1D17C0E9">
        <w:rPr>
          <w:lang w:val="en-GB"/>
        </w:rPr>
        <w:t>Persona/s</w:t>
      </w:r>
      <w:bookmarkEnd w:id="7"/>
    </w:p>
    <w:p w14:paraId="442B7316" w14:textId="05934670" w:rsidR="001E571E" w:rsidRDefault="03B09CD1" w:rsidP="205E03F3">
      <w:pPr>
        <w:rPr>
          <w:lang w:val="en-GB"/>
        </w:rPr>
      </w:pPr>
      <w:r w:rsidRPr="03B09CD1">
        <w:rPr>
          <w:lang w:val="en-GB"/>
        </w:rPr>
        <w:t xml:space="preserve">Our targeted players are gamers who prefer FPSs above any other genre and like </w:t>
      </w:r>
      <w:r w:rsidR="00E37F28" w:rsidRPr="03B09CD1">
        <w:rPr>
          <w:lang w:val="en-GB"/>
        </w:rPr>
        <w:t>single player</w:t>
      </w:r>
      <w:r w:rsidRPr="03B09CD1">
        <w:rPr>
          <w:lang w:val="en-GB"/>
        </w:rPr>
        <w:t xml:space="preserve"> as well as multiplayer mode. They prefer playing on personal computers rather than consoles. In their free time, they would rather spend their time indoors than outdoors. If they do not make their own money, their parents prefer buying games which do not overwhelmingly consume too much continuous time. They also need to balance their time between work/school obligations and spare time.</w:t>
      </w:r>
    </w:p>
    <w:p w14:paraId="46C98F33" w14:textId="43468318" w:rsidR="008D247B" w:rsidRPr="001E571E" w:rsidRDefault="00083816" w:rsidP="205E03F3">
      <w:pPr>
        <w:rPr>
          <w:lang w:val="en-GB"/>
        </w:rPr>
      </w:pPr>
      <w:r>
        <w:rPr>
          <w:lang w:val="en-GB"/>
        </w:rPr>
        <w:t>The</w:t>
      </w:r>
      <w:r w:rsidR="008D247B">
        <w:rPr>
          <w:lang w:val="en-GB"/>
        </w:rPr>
        <w:t xml:space="preserve"> design reflects our audience </w:t>
      </w:r>
      <w:r w:rsidR="00374717">
        <w:rPr>
          <w:lang w:val="en-GB"/>
        </w:rPr>
        <w:t xml:space="preserve">in a way that allows </w:t>
      </w:r>
      <w:r w:rsidR="00374717" w:rsidRPr="00374717">
        <w:rPr>
          <w:lang w:val="en-GB"/>
        </w:rPr>
        <w:t>spontaneous</w:t>
      </w:r>
      <w:r w:rsidR="00374717">
        <w:rPr>
          <w:lang w:val="en-GB"/>
        </w:rPr>
        <w:t xml:space="preserve"> gameplay. Game sessions can be stopped at any time as there will be multiple checkpoints in the game, which means players will be able to easily move their concentration from the game to their other responsibilities.</w:t>
      </w:r>
      <w:r w:rsidR="00DF0BE0">
        <w:rPr>
          <w:lang w:val="en-GB"/>
        </w:rPr>
        <w:t xml:space="preserve"> Even though there will be only single-player mode, our audience will still experience the gratifying experience of the </w:t>
      </w:r>
      <w:r w:rsidR="00116EF8">
        <w:rPr>
          <w:lang w:val="en-GB"/>
        </w:rPr>
        <w:t>first-person shooter</w:t>
      </w:r>
      <w:r w:rsidR="00DF0BE0">
        <w:rPr>
          <w:lang w:val="en-GB"/>
        </w:rPr>
        <w:t>.</w:t>
      </w:r>
    </w:p>
    <w:p w14:paraId="15E27775" w14:textId="5BAC2BD4" w:rsidR="632A97F8" w:rsidRDefault="632A97F8" w:rsidP="001E571E">
      <w:pPr>
        <w:pStyle w:val="Heading2"/>
        <w:rPr>
          <w:lang w:val="en-GB"/>
        </w:rPr>
      </w:pPr>
      <w:bookmarkStart w:id="8" w:name="_Toc40118278"/>
      <w:r w:rsidRPr="632A97F8">
        <w:rPr>
          <w:lang w:val="en-GB"/>
        </w:rPr>
        <w:lastRenderedPageBreak/>
        <w:t>Target Platform</w:t>
      </w:r>
      <w:bookmarkEnd w:id="8"/>
    </w:p>
    <w:p w14:paraId="464DBC03" w14:textId="21363465" w:rsidR="632A97F8" w:rsidRDefault="390820F3" w:rsidP="02797A1D">
      <w:pPr>
        <w:rPr>
          <w:lang w:val="en-GB"/>
        </w:rPr>
      </w:pPr>
      <w:r w:rsidRPr="390820F3">
        <w:rPr>
          <w:lang w:val="en-GB"/>
        </w:rPr>
        <w:t>The target platform for the game is the PC, Windows 10 specifically. This is as a starting point to see if the reception is good and is the quickest to test due to it being the same as the development platform. If it is well received, branching out to other operating systems could be beneficial. This also could include a Virtual Reality version that makes full use of the teleportation mechanics. However, there would need to be lots of modifications in the rest of the game to get it to work on the VR platform.</w:t>
      </w:r>
    </w:p>
    <w:p w14:paraId="13C837FF" w14:textId="1EE819CC" w:rsidR="632A97F8" w:rsidRDefault="632A97F8" w:rsidP="632A97F8">
      <w:pPr>
        <w:pStyle w:val="Heading1"/>
        <w:rPr>
          <w:b/>
          <w:bCs/>
          <w:lang w:val="en-GB"/>
        </w:rPr>
      </w:pPr>
      <w:bookmarkStart w:id="9" w:name="_Toc40118279"/>
      <w:r w:rsidRPr="632A97F8">
        <w:rPr>
          <w:b/>
          <w:bCs/>
          <w:lang w:val="en-GB"/>
        </w:rPr>
        <w:t>Creative Direction</w:t>
      </w:r>
      <w:bookmarkEnd w:id="9"/>
    </w:p>
    <w:p w14:paraId="5098EAE2" w14:textId="490D5CFD" w:rsidR="632A97F8" w:rsidRDefault="632A97F8" w:rsidP="632A97F8">
      <w:pPr>
        <w:pStyle w:val="Heading2"/>
        <w:rPr>
          <w:lang w:val="en-GB"/>
        </w:rPr>
      </w:pPr>
      <w:bookmarkStart w:id="10" w:name="_Toc40118280"/>
      <w:r w:rsidRPr="632A97F8">
        <w:rPr>
          <w:lang w:val="en-GB"/>
        </w:rPr>
        <w:t>Story &amp; Theme</w:t>
      </w:r>
      <w:bookmarkEnd w:id="10"/>
    </w:p>
    <w:p w14:paraId="152E38A5" w14:textId="11F721B9" w:rsidR="005A344C" w:rsidRDefault="005A344C" w:rsidP="632A97F8">
      <w:r>
        <w:rPr>
          <w:lang w:val="en-GB"/>
        </w:rPr>
        <w:t xml:space="preserve">At the core of the game story is </w:t>
      </w:r>
      <w:r w:rsidR="00F854F1">
        <w:rPr>
          <w:lang w:val="en-GB"/>
        </w:rPr>
        <w:t xml:space="preserve">a </w:t>
      </w:r>
      <w:r>
        <w:rPr>
          <w:lang w:val="en-GB"/>
        </w:rPr>
        <w:t>character named Erro, a Terrain who lives by his own rules</w:t>
      </w:r>
      <w:r w:rsidR="00F854F1">
        <w:rPr>
          <w:lang w:val="en-GB"/>
        </w:rPr>
        <w:t xml:space="preserve"> in a fantasy sci-fi universe</w:t>
      </w:r>
      <w:r>
        <w:rPr>
          <w:lang w:val="en-GB"/>
        </w:rPr>
        <w:t xml:space="preserve">. His main occupation is to respond to contracts which seem most profitable to him, and they vary from collecting </w:t>
      </w:r>
      <w:r w:rsidR="00B60C14">
        <w:rPr>
          <w:lang w:val="en-GB"/>
        </w:rPr>
        <w:t>materials</w:t>
      </w:r>
      <w:r>
        <w:rPr>
          <w:lang w:val="en-GB"/>
        </w:rPr>
        <w:t xml:space="preserve"> from different planets </w:t>
      </w:r>
      <w:r w:rsidR="00B60C14">
        <w:rPr>
          <w:lang w:val="en-GB"/>
        </w:rPr>
        <w:t>to</w:t>
      </w:r>
      <w:r>
        <w:rPr>
          <w:lang w:val="en-GB"/>
        </w:rPr>
        <w:t xml:space="preserve"> </w:t>
      </w:r>
      <w:r w:rsidR="00B60C14">
        <w:rPr>
          <w:lang w:val="en-GB"/>
        </w:rPr>
        <w:t xml:space="preserve">delivering objects from one edge of the galaxy to the other. His best friend is a humanized AI called E.T.H.A.N. </w:t>
      </w:r>
      <w:r w:rsidR="00B60C14">
        <w:t xml:space="preserve">which stands for “extremely talented human artificial network”. They work together very well, and their relationship is a narrative tool to express an opinion that people need to have someone to lean on, as everything is easier with a little support, not matter in what form that support is. Their journey is set on unexplored planet called Thorus, where they need to collect certain materials for their business contract. Their focus swifts when they discover a </w:t>
      </w:r>
      <w:r w:rsidR="00F854F1">
        <w:t>lead which turns their assignment into a search for a mysterious ancient artifact.</w:t>
      </w:r>
    </w:p>
    <w:p w14:paraId="50D56842" w14:textId="55D2953C" w:rsidR="00F854F1" w:rsidRPr="005A344C" w:rsidRDefault="00F854F1" w:rsidP="632A97F8">
      <w:pPr>
        <w:rPr>
          <w:lang w:val="en-GB"/>
        </w:rPr>
      </w:pPr>
      <w:r>
        <w:t xml:space="preserve">The story is told through </w:t>
      </w:r>
      <w:proofErr w:type="spellStart"/>
      <w:r>
        <w:t>Erro’s</w:t>
      </w:r>
      <w:proofErr w:type="spellEnd"/>
      <w:r>
        <w:t xml:space="preserve"> and </w:t>
      </w:r>
      <w:r>
        <w:rPr>
          <w:lang w:val="en-GB"/>
        </w:rPr>
        <w:t xml:space="preserve">E.T.H.A.N.’s dialogue </w:t>
      </w:r>
      <w:r w:rsidR="000B3E76">
        <w:rPr>
          <w:lang w:val="en-GB"/>
        </w:rPr>
        <w:t>which consists of</w:t>
      </w:r>
      <w:r>
        <w:rPr>
          <w:lang w:val="en-GB"/>
        </w:rPr>
        <w:t xml:space="preserve"> many comic elements to create an atmospheric environment similar to the one in</w:t>
      </w:r>
      <w:r w:rsidR="000B3E76">
        <w:rPr>
          <w:lang w:val="en-GB"/>
        </w:rPr>
        <w:t xml:space="preserve"> the</w:t>
      </w:r>
      <w:r>
        <w:rPr>
          <w:lang w:val="en-GB"/>
        </w:rPr>
        <w:t xml:space="preserve"> Guardians of the Galaxy.</w:t>
      </w:r>
      <w:r w:rsidR="009A5BA7">
        <w:rPr>
          <w:lang w:val="en-GB"/>
        </w:rPr>
        <w:t xml:space="preserve"> Additionally, the overall art style and level design will work together to create a feeling of an alien and uncharted planet in which players feel like intruders</w:t>
      </w:r>
      <w:r w:rsidR="00FF759B">
        <w:rPr>
          <w:lang w:val="en-GB"/>
        </w:rPr>
        <w:t>, as we are trying to deliver an interesting and mysterious player experience.</w:t>
      </w:r>
    </w:p>
    <w:p w14:paraId="4280C0B0" w14:textId="4ABAFEBD" w:rsidR="632A97F8" w:rsidRDefault="632A97F8" w:rsidP="632A97F8">
      <w:pPr>
        <w:pStyle w:val="Heading2"/>
      </w:pPr>
      <w:bookmarkStart w:id="11" w:name="_Toc40118281"/>
      <w:r w:rsidRPr="632A97F8">
        <w:rPr>
          <w:lang w:val="en-GB"/>
        </w:rPr>
        <w:t>Gameplay</w:t>
      </w:r>
      <w:bookmarkEnd w:id="11"/>
    </w:p>
    <w:p w14:paraId="629C6BBF" w14:textId="6151505D" w:rsidR="058E9203" w:rsidRDefault="058E9203" w:rsidP="058E9203">
      <w:pPr>
        <w:rPr>
          <w:lang w:val="en-GB"/>
        </w:rPr>
      </w:pPr>
      <w:r w:rsidRPr="058E9203">
        <w:rPr>
          <w:lang w:val="en-GB"/>
        </w:rPr>
        <w:t>This game should feel smooth and fun to play. The mix of high paced action and slower story elements should keep the player interested throughout the entire game experience. The combination of the dash and teleport abilities should allow the player to have close calls and dance around the enemies, but it isn’t that easy. The enemies are clever, dodging out the way of bullets and teleporting around the battlefield. These enemies should be manageable on their own, but in swarms can tear apart the player. Stealth isn’t an option in the game, but taking on enemies one at a time, carefully, is. The idea is to keep the player moving in the combat areas otherwise the game would feel slow. The most recent Doom game represents exactly what we are going for in the fluidity of movement.</w:t>
      </w:r>
    </w:p>
    <w:p w14:paraId="4FD10515" w14:textId="137481F0" w:rsidR="632A97F8" w:rsidRDefault="632A97F8" w:rsidP="632A97F8">
      <w:pPr>
        <w:pStyle w:val="Heading2"/>
        <w:rPr>
          <w:lang w:val="en-GB"/>
        </w:rPr>
      </w:pPr>
      <w:bookmarkStart w:id="12" w:name="_Toc40118282"/>
      <w:r w:rsidRPr="632A97F8">
        <w:rPr>
          <w:lang w:val="en-GB"/>
        </w:rPr>
        <w:t>Final Project Scope</w:t>
      </w:r>
      <w:bookmarkEnd w:id="12"/>
    </w:p>
    <w:p w14:paraId="624BA4B6" w14:textId="06B5DDA1" w:rsidR="058E9203" w:rsidRDefault="058E9203" w:rsidP="058E9203">
      <w:pPr>
        <w:rPr>
          <w:lang w:val="en-GB"/>
        </w:rPr>
      </w:pPr>
      <w:r w:rsidRPr="008E3596">
        <w:rPr>
          <w:lang w:val="en-GB"/>
        </w:rPr>
        <w:t>The game proposed here, is the entire game.</w:t>
      </w:r>
      <w:r w:rsidRPr="058E9203">
        <w:rPr>
          <w:lang w:val="en-GB"/>
        </w:rPr>
        <w:t xml:space="preserve"> The initial showcase is the ‘vertical slice’ for the game. Most of the gameplay features will be in the Art Showcase, which shows how the beginning of the game starts. The one of the reasons for making the ‘vertical slice’ the start of the game, allows the game to be developed to the best quality from start to finish with the ability to change the finish point dependent on development </w:t>
      </w:r>
      <w:r w:rsidRPr="058E9203">
        <w:rPr>
          <w:lang w:val="en-GB"/>
        </w:rPr>
        <w:lastRenderedPageBreak/>
        <w:t>progress. Each section is being brought into fruition through the level design. Once that section of the level is planned out and represented in virtual space, all focus goes onto that section of the game to fill it with the content of the game.</w:t>
      </w:r>
    </w:p>
    <w:p w14:paraId="335A75A5" w14:textId="3FF24E69" w:rsidR="00751B81" w:rsidRPr="00FF1F79" w:rsidRDefault="00751B81" w:rsidP="00751B81">
      <w:pPr>
        <w:pStyle w:val="Heading1"/>
        <w:rPr>
          <w:b/>
          <w:lang w:val="en-GB"/>
        </w:rPr>
      </w:pPr>
      <w:bookmarkStart w:id="13" w:name="_Toc40118283"/>
      <w:r w:rsidRPr="00FF1F79">
        <w:rPr>
          <w:b/>
          <w:lang w:val="en-GB"/>
        </w:rPr>
        <w:t>Gameplay &amp; Systems</w:t>
      </w:r>
      <w:bookmarkEnd w:id="13"/>
    </w:p>
    <w:p w14:paraId="3D929ACD" w14:textId="127A087C" w:rsidR="00CB4E24" w:rsidRDefault="00CB4E24" w:rsidP="00343DF3">
      <w:pPr>
        <w:pStyle w:val="Heading2"/>
        <w:rPr>
          <w:lang w:val="en-GB"/>
        </w:rPr>
      </w:pPr>
      <w:bookmarkStart w:id="14" w:name="_Toc40118284"/>
      <w:r>
        <w:rPr>
          <w:lang w:val="en-GB"/>
        </w:rPr>
        <w:t>Gameplay Overview</w:t>
      </w:r>
      <w:bookmarkEnd w:id="14"/>
    </w:p>
    <w:p w14:paraId="14C6A403" w14:textId="37106272" w:rsidR="008E3596" w:rsidRDefault="008E3596" w:rsidP="008E3596">
      <w:pPr>
        <w:rPr>
          <w:lang w:val="en-GB"/>
        </w:rPr>
      </w:pPr>
      <w:r>
        <w:rPr>
          <w:lang w:val="en-GB"/>
        </w:rPr>
        <w:t xml:space="preserve">The main </w:t>
      </w:r>
      <w:r w:rsidR="00310585">
        <w:rPr>
          <w:lang w:val="en-GB"/>
        </w:rPr>
        <w:t>g</w:t>
      </w:r>
      <w:r>
        <w:rPr>
          <w:lang w:val="en-GB"/>
        </w:rPr>
        <w:t xml:space="preserve">ameplay actions that will be performed by the player will be </w:t>
      </w:r>
      <w:r w:rsidR="00310585">
        <w:rPr>
          <w:lang w:val="en-GB"/>
        </w:rPr>
        <w:t>e</w:t>
      </w:r>
      <w:r>
        <w:rPr>
          <w:lang w:val="en-GB"/>
        </w:rPr>
        <w:t xml:space="preserve">xploring and </w:t>
      </w:r>
      <w:r w:rsidR="00310585">
        <w:rPr>
          <w:lang w:val="en-GB"/>
        </w:rPr>
        <w:t>f</w:t>
      </w:r>
      <w:r>
        <w:rPr>
          <w:lang w:val="en-GB"/>
        </w:rPr>
        <w:t xml:space="preserve">ighting. The former refers to the player’s capability of finding objects to interact with and understanding the narrative through them. The latter refers to the player’s abilities that will allow him to defeat enemies and progress in the game. </w:t>
      </w:r>
    </w:p>
    <w:p w14:paraId="23AB3A54" w14:textId="73A9FD88" w:rsidR="00CB4E24" w:rsidRPr="007B7EC2" w:rsidRDefault="008E3596" w:rsidP="205E03F3">
      <w:pPr>
        <w:rPr>
          <w:lang w:val="en-GB"/>
        </w:rPr>
      </w:pPr>
      <w:r>
        <w:rPr>
          <w:lang w:val="en-GB"/>
        </w:rPr>
        <w:t xml:space="preserve">Finally, the game identifies itself as a </w:t>
      </w:r>
      <w:r w:rsidR="003D12B3">
        <w:rPr>
          <w:lang w:val="en-GB"/>
        </w:rPr>
        <w:t>s</w:t>
      </w:r>
      <w:r>
        <w:rPr>
          <w:lang w:val="en-GB"/>
        </w:rPr>
        <w:t>ci-</w:t>
      </w:r>
      <w:r w:rsidR="003D12B3">
        <w:rPr>
          <w:lang w:val="en-GB"/>
        </w:rPr>
        <w:t>f</w:t>
      </w:r>
      <w:r>
        <w:rPr>
          <w:lang w:val="en-GB"/>
        </w:rPr>
        <w:t xml:space="preserve">i themed </w:t>
      </w:r>
      <w:r w:rsidR="003D12B3">
        <w:rPr>
          <w:lang w:val="en-GB"/>
        </w:rPr>
        <w:t>f</w:t>
      </w:r>
      <w:r>
        <w:rPr>
          <w:lang w:val="en-GB"/>
        </w:rPr>
        <w:t>irst-</w:t>
      </w:r>
      <w:r w:rsidR="003D12B3">
        <w:rPr>
          <w:lang w:val="en-GB"/>
        </w:rPr>
        <w:t>p</w:t>
      </w:r>
      <w:r>
        <w:rPr>
          <w:lang w:val="en-GB"/>
        </w:rPr>
        <w:t xml:space="preserve">erson </w:t>
      </w:r>
      <w:r w:rsidR="003D12B3">
        <w:rPr>
          <w:lang w:val="en-GB"/>
        </w:rPr>
        <w:t>s</w:t>
      </w:r>
      <w:r>
        <w:rPr>
          <w:lang w:val="en-GB"/>
        </w:rPr>
        <w:t xml:space="preserve">hooter and </w:t>
      </w:r>
      <w:r w:rsidR="003D12B3">
        <w:rPr>
          <w:lang w:val="en-GB"/>
        </w:rPr>
        <w:t>r</w:t>
      </w:r>
      <w:r>
        <w:rPr>
          <w:lang w:val="en-GB"/>
        </w:rPr>
        <w:t>ole-</w:t>
      </w:r>
      <w:r w:rsidR="003D12B3">
        <w:rPr>
          <w:lang w:val="en-GB"/>
        </w:rPr>
        <w:t>p</w:t>
      </w:r>
      <w:r>
        <w:rPr>
          <w:lang w:val="en-GB"/>
        </w:rPr>
        <w:t xml:space="preserve">laying </w:t>
      </w:r>
      <w:r w:rsidR="003D12B3">
        <w:rPr>
          <w:lang w:val="en-GB"/>
        </w:rPr>
        <w:t>g</w:t>
      </w:r>
      <w:r>
        <w:rPr>
          <w:lang w:val="en-GB"/>
        </w:rPr>
        <w:t>ame</w:t>
      </w:r>
      <w:r w:rsidR="003D12B3">
        <w:rPr>
          <w:lang w:val="en-GB"/>
        </w:rPr>
        <w:t>.</w:t>
      </w:r>
    </w:p>
    <w:p w14:paraId="79938EC9" w14:textId="77777777" w:rsidR="00D67433" w:rsidRDefault="00D67433">
      <w:pPr>
        <w:rPr>
          <w:rFonts w:asciiTheme="majorHAnsi" w:eastAsiaTheme="majorEastAsia" w:hAnsiTheme="majorHAnsi" w:cstheme="majorBidi"/>
          <w:color w:val="2F5496" w:themeColor="accent1" w:themeShade="BF"/>
          <w:sz w:val="26"/>
          <w:szCs w:val="26"/>
          <w:lang w:val="en-GB"/>
        </w:rPr>
      </w:pPr>
      <w:r>
        <w:rPr>
          <w:lang w:val="en-GB"/>
        </w:rPr>
        <w:br w:type="page"/>
      </w:r>
    </w:p>
    <w:p w14:paraId="21E26BC5" w14:textId="7BBF6BB2" w:rsidR="00CB4E24" w:rsidRDefault="00CB4E24" w:rsidP="00343DF3">
      <w:pPr>
        <w:pStyle w:val="Heading2"/>
        <w:rPr>
          <w:lang w:val="en-GB"/>
        </w:rPr>
      </w:pPr>
      <w:bookmarkStart w:id="15" w:name="_Toc40118285"/>
      <w:r>
        <w:rPr>
          <w:lang w:val="en-GB"/>
        </w:rPr>
        <w:lastRenderedPageBreak/>
        <w:t>Core Mechanics</w:t>
      </w:r>
      <w:bookmarkEnd w:id="15"/>
    </w:p>
    <w:p w14:paraId="62432FB7" w14:textId="2AC8FB5E" w:rsidR="008E3596" w:rsidRDefault="008E3596" w:rsidP="008E3596">
      <w:pPr>
        <w:rPr>
          <w:i/>
          <w:lang w:val="en-GB"/>
        </w:rPr>
      </w:pPr>
      <w:r w:rsidRPr="00900CC0">
        <w:rPr>
          <w:b/>
          <w:i/>
          <w:color w:val="4472C4" w:themeColor="accent1"/>
          <w:sz w:val="24"/>
          <w:lang w:val="en-GB"/>
        </w:rPr>
        <w:t>Dashing</w:t>
      </w:r>
      <w:r w:rsidRPr="00900CC0">
        <w:rPr>
          <w:i/>
          <w:lang w:val="en-GB"/>
        </w:rPr>
        <w:t xml:space="preserve">: </w:t>
      </w:r>
      <w:r w:rsidRPr="00900CC0">
        <w:rPr>
          <w:lang w:val="en-GB"/>
        </w:rPr>
        <w:t xml:space="preserve">The player can quickly cover a short distance by pressing one of the </w:t>
      </w:r>
      <w:r w:rsidR="00AF449E">
        <w:rPr>
          <w:lang w:val="en-GB"/>
        </w:rPr>
        <w:t>w</w:t>
      </w:r>
      <w:r w:rsidRPr="00900CC0">
        <w:rPr>
          <w:lang w:val="en-GB"/>
        </w:rPr>
        <w:t xml:space="preserve">alking </w:t>
      </w:r>
      <w:r w:rsidR="00AF449E">
        <w:rPr>
          <w:lang w:val="en-GB"/>
        </w:rPr>
        <w:t>k</w:t>
      </w:r>
      <w:r w:rsidRPr="00900CC0">
        <w:rPr>
          <w:lang w:val="en-GB"/>
        </w:rPr>
        <w:t xml:space="preserve">eys plus using the </w:t>
      </w:r>
      <w:r w:rsidR="00AF449E">
        <w:rPr>
          <w:lang w:val="en-GB"/>
        </w:rPr>
        <w:t>l</w:t>
      </w:r>
      <w:r w:rsidRPr="00900CC0">
        <w:rPr>
          <w:lang w:val="en-GB"/>
        </w:rPr>
        <w:t xml:space="preserve">eft </w:t>
      </w:r>
      <w:r w:rsidR="00AF449E">
        <w:rPr>
          <w:lang w:val="en-GB"/>
        </w:rPr>
        <w:t>c</w:t>
      </w:r>
      <w:r w:rsidRPr="00900CC0">
        <w:rPr>
          <w:lang w:val="en-GB"/>
        </w:rPr>
        <w:t xml:space="preserve">trl </w:t>
      </w:r>
      <w:r w:rsidR="00AF449E">
        <w:rPr>
          <w:lang w:val="en-GB"/>
        </w:rPr>
        <w:t>k</w:t>
      </w:r>
      <w:r w:rsidRPr="00900CC0">
        <w:rPr>
          <w:lang w:val="en-GB"/>
        </w:rPr>
        <w:t xml:space="preserve">ey. The dashing force will be set to </w:t>
      </w:r>
      <w:r w:rsidR="00AF449E">
        <w:rPr>
          <w:lang w:val="en-GB"/>
        </w:rPr>
        <w:t>t</w:t>
      </w:r>
      <w:r w:rsidRPr="00900CC0">
        <w:rPr>
          <w:lang w:val="en-GB"/>
        </w:rPr>
        <w:t xml:space="preserve">wenty-five and the </w:t>
      </w:r>
      <w:r w:rsidR="00AF449E">
        <w:rPr>
          <w:lang w:val="en-GB"/>
        </w:rPr>
        <w:t>c</w:t>
      </w:r>
      <w:r w:rsidRPr="00900CC0">
        <w:rPr>
          <w:lang w:val="en-GB"/>
        </w:rPr>
        <w:t xml:space="preserve">ooldown to </w:t>
      </w:r>
      <w:r w:rsidR="00AF449E">
        <w:rPr>
          <w:lang w:val="en-GB"/>
        </w:rPr>
        <w:t>o</w:t>
      </w:r>
      <w:r w:rsidRPr="00900CC0">
        <w:rPr>
          <w:lang w:val="en-GB"/>
        </w:rPr>
        <w:t xml:space="preserve">ne </w:t>
      </w:r>
      <w:r w:rsidR="00AF449E">
        <w:rPr>
          <w:lang w:val="en-GB"/>
        </w:rPr>
        <w:t>s</w:t>
      </w:r>
      <w:r w:rsidRPr="00900CC0">
        <w:rPr>
          <w:lang w:val="en-GB"/>
        </w:rPr>
        <w:t>econd.</w:t>
      </w:r>
      <w:r w:rsidRPr="00900CC0">
        <w:rPr>
          <w:i/>
          <w:lang w:val="en-GB"/>
        </w:rPr>
        <w:t xml:space="preserve"> </w:t>
      </w:r>
    </w:p>
    <w:p w14:paraId="12F0D899" w14:textId="77777777" w:rsidR="00BC26BF" w:rsidRDefault="00D7064F" w:rsidP="00BC26BF">
      <w:pPr>
        <w:keepNext/>
        <w:jc w:val="center"/>
      </w:pPr>
      <w:r>
        <w:rPr>
          <w:i/>
          <w:noProof/>
          <w:lang w:val="en-GB"/>
        </w:rPr>
        <w:drawing>
          <wp:inline distT="0" distB="0" distL="0" distR="0" wp14:anchorId="0890DEEE" wp14:editId="0E3955E9">
            <wp:extent cx="5381625" cy="431292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ash.JPG"/>
                    <pic:cNvPicPr/>
                  </pic:nvPicPr>
                  <pic:blipFill rotWithShape="1">
                    <a:blip r:embed="rId9">
                      <a:extLst>
                        <a:ext uri="{28A0092B-C50C-407E-A947-70E740481C1C}">
                          <a14:useLocalDpi xmlns:a14="http://schemas.microsoft.com/office/drawing/2010/main" val="0"/>
                        </a:ext>
                      </a:extLst>
                    </a:blip>
                    <a:srcRect l="8279" t="5033"/>
                    <a:stretch/>
                  </pic:blipFill>
                  <pic:spPr bwMode="auto">
                    <a:xfrm>
                      <a:off x="0" y="0"/>
                      <a:ext cx="5381625" cy="4312920"/>
                    </a:xfrm>
                    <a:prstGeom prst="rect">
                      <a:avLst/>
                    </a:prstGeom>
                    <a:ln>
                      <a:noFill/>
                    </a:ln>
                    <a:extLst>
                      <a:ext uri="{53640926-AAD7-44D8-BBD7-CCE9431645EC}">
                        <a14:shadowObscured xmlns:a14="http://schemas.microsoft.com/office/drawing/2010/main"/>
                      </a:ext>
                    </a:extLst>
                  </pic:spPr>
                </pic:pic>
              </a:graphicData>
            </a:graphic>
          </wp:inline>
        </w:drawing>
      </w:r>
    </w:p>
    <w:p w14:paraId="02830E7A" w14:textId="79A56518" w:rsidR="00D7064F" w:rsidRDefault="00BC26BF" w:rsidP="00BC26BF">
      <w:pPr>
        <w:pStyle w:val="Caption"/>
        <w:jc w:val="center"/>
      </w:pPr>
      <w:r>
        <w:t xml:space="preserve">Figure </w:t>
      </w:r>
      <w:r>
        <w:fldChar w:fldCharType="begin"/>
      </w:r>
      <w:r>
        <w:instrText>SEQ Figure \* ARABIC</w:instrText>
      </w:r>
      <w:r>
        <w:fldChar w:fldCharType="separate"/>
      </w:r>
      <w:r w:rsidR="004436BB">
        <w:rPr>
          <w:noProof/>
        </w:rPr>
        <w:t>1</w:t>
      </w:r>
      <w:r>
        <w:fldChar w:fldCharType="end"/>
      </w:r>
      <w:r>
        <w:t>: Dash Mechanic</w:t>
      </w:r>
    </w:p>
    <w:p w14:paraId="134D0955" w14:textId="77777777" w:rsidR="00D67433" w:rsidRDefault="00D67433">
      <w:pPr>
        <w:rPr>
          <w:b/>
          <w:i/>
          <w:color w:val="4472C4" w:themeColor="accent1"/>
          <w:sz w:val="24"/>
          <w:lang w:val="en-GB"/>
        </w:rPr>
      </w:pPr>
      <w:r>
        <w:rPr>
          <w:b/>
          <w:i/>
          <w:color w:val="4472C4" w:themeColor="accent1"/>
          <w:sz w:val="24"/>
          <w:lang w:val="en-GB"/>
        </w:rPr>
        <w:br w:type="page"/>
      </w:r>
    </w:p>
    <w:p w14:paraId="539481F0" w14:textId="60DCE996" w:rsidR="00BC26BF" w:rsidRDefault="233D5C76" w:rsidP="00BC26BF">
      <w:pPr>
        <w:rPr>
          <w:lang w:val="en-GB"/>
        </w:rPr>
      </w:pPr>
      <w:r w:rsidRPr="233D5C76">
        <w:rPr>
          <w:b/>
          <w:bCs/>
          <w:i/>
          <w:iCs/>
          <w:color w:val="4472C4" w:themeColor="accent1"/>
          <w:sz w:val="24"/>
          <w:szCs w:val="24"/>
          <w:lang w:val="en-GB"/>
        </w:rPr>
        <w:lastRenderedPageBreak/>
        <w:t>Teleporting</w:t>
      </w:r>
      <w:r w:rsidRPr="233D5C76">
        <w:rPr>
          <w:i/>
          <w:iCs/>
          <w:lang w:val="en-GB"/>
        </w:rPr>
        <w:t xml:space="preserve">: </w:t>
      </w:r>
      <w:r w:rsidRPr="233D5C76">
        <w:rPr>
          <w:lang w:val="en-GB"/>
        </w:rPr>
        <w:t>The player can instantly travel through space by holding the E Key (A teleport marker will appear showing the player its next location) and then releasing it (The player will be instantly teleported to the teleport marker location). The maximum distance that the player can cover will be set to twenty and the cooldown to one second.</w:t>
      </w:r>
    </w:p>
    <w:p w14:paraId="795B7D75" w14:textId="77777777" w:rsidR="00BC26BF" w:rsidRDefault="00BC26BF" w:rsidP="00BC26BF">
      <w:pPr>
        <w:keepNext/>
        <w:jc w:val="center"/>
      </w:pPr>
      <w:r>
        <w:rPr>
          <w:noProof/>
          <w:lang w:val="en-GB"/>
        </w:rPr>
        <w:drawing>
          <wp:inline distT="0" distB="0" distL="0" distR="0" wp14:anchorId="219B25A6" wp14:editId="2AF958DF">
            <wp:extent cx="5457825" cy="486156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Teleport.JPG"/>
                    <pic:cNvPicPr/>
                  </pic:nvPicPr>
                  <pic:blipFill rotWithShape="1">
                    <a:blip r:embed="rId10">
                      <a:extLst>
                        <a:ext uri="{28A0092B-C50C-407E-A947-70E740481C1C}">
                          <a14:useLocalDpi xmlns:a14="http://schemas.microsoft.com/office/drawing/2010/main" val="0"/>
                        </a:ext>
                      </a:extLst>
                    </a:blip>
                    <a:srcRect l="6455" r="3337"/>
                    <a:stretch/>
                  </pic:blipFill>
                  <pic:spPr bwMode="auto">
                    <a:xfrm>
                      <a:off x="0" y="0"/>
                      <a:ext cx="5457825" cy="4861560"/>
                    </a:xfrm>
                    <a:prstGeom prst="rect">
                      <a:avLst/>
                    </a:prstGeom>
                    <a:ln>
                      <a:noFill/>
                    </a:ln>
                    <a:extLst>
                      <a:ext uri="{53640926-AAD7-44D8-BBD7-CCE9431645EC}">
                        <a14:shadowObscured xmlns:a14="http://schemas.microsoft.com/office/drawing/2010/main"/>
                      </a:ext>
                    </a:extLst>
                  </pic:spPr>
                </pic:pic>
              </a:graphicData>
            </a:graphic>
          </wp:inline>
        </w:drawing>
      </w:r>
    </w:p>
    <w:p w14:paraId="66FACDAF" w14:textId="121F0275" w:rsidR="00BC26BF" w:rsidRDefault="00BC26BF" w:rsidP="00BC26BF">
      <w:pPr>
        <w:pStyle w:val="Caption"/>
        <w:jc w:val="center"/>
      </w:pPr>
      <w:r>
        <w:t xml:space="preserve">Figure </w:t>
      </w:r>
      <w:r>
        <w:fldChar w:fldCharType="begin"/>
      </w:r>
      <w:r>
        <w:instrText>SEQ Figure \* ARABIC</w:instrText>
      </w:r>
      <w:r>
        <w:fldChar w:fldCharType="separate"/>
      </w:r>
      <w:r w:rsidR="004436BB">
        <w:rPr>
          <w:noProof/>
        </w:rPr>
        <w:t>2</w:t>
      </w:r>
      <w:r>
        <w:fldChar w:fldCharType="end"/>
      </w:r>
      <w:r>
        <w:t>: Teleporting Mechanic</w:t>
      </w:r>
    </w:p>
    <w:p w14:paraId="07E9B89B" w14:textId="2CB8A251" w:rsidR="00BC26BF" w:rsidRPr="00D67433" w:rsidRDefault="00D67433" w:rsidP="00BC26BF">
      <w:pPr>
        <w:rPr>
          <w:b/>
          <w:i/>
          <w:color w:val="4472C4" w:themeColor="accent1"/>
          <w:sz w:val="24"/>
          <w:lang w:val="en-GB"/>
        </w:rPr>
      </w:pPr>
      <w:r>
        <w:rPr>
          <w:b/>
          <w:i/>
          <w:color w:val="4472C4" w:themeColor="accent1"/>
          <w:sz w:val="24"/>
          <w:lang w:val="en-GB"/>
        </w:rPr>
        <w:br w:type="page"/>
      </w:r>
      <w:r w:rsidR="00BC26BF" w:rsidRPr="00C7546D">
        <w:rPr>
          <w:b/>
          <w:i/>
          <w:color w:val="4472C4" w:themeColor="accent1"/>
          <w:sz w:val="24"/>
          <w:lang w:val="en-GB"/>
        </w:rPr>
        <w:lastRenderedPageBreak/>
        <w:t>Shooting</w:t>
      </w:r>
      <w:r w:rsidR="00BC26BF" w:rsidRPr="00900CC0">
        <w:rPr>
          <w:b/>
          <w:i/>
          <w:lang w:val="en-GB"/>
        </w:rPr>
        <w:t>:</w:t>
      </w:r>
      <w:r w:rsidR="00BC26BF" w:rsidRPr="00900CC0">
        <w:rPr>
          <w:lang w:val="en-GB"/>
        </w:rPr>
        <w:t xml:space="preserve"> The player can shoot projectiles that travel through space and deal damage to enemies. </w:t>
      </w:r>
      <w:r w:rsidR="00AF449E">
        <w:rPr>
          <w:lang w:val="en-GB"/>
        </w:rPr>
        <w:t>T</w:t>
      </w:r>
      <w:r w:rsidR="00BC26BF" w:rsidRPr="00900CC0">
        <w:rPr>
          <w:lang w:val="en-GB"/>
        </w:rPr>
        <w:t xml:space="preserve">he speed will be set to </w:t>
      </w:r>
      <w:r w:rsidR="00AF449E">
        <w:rPr>
          <w:lang w:val="en-GB"/>
        </w:rPr>
        <w:t>t</w:t>
      </w:r>
      <w:r w:rsidR="00BC26BF" w:rsidRPr="00900CC0">
        <w:rPr>
          <w:lang w:val="en-GB"/>
        </w:rPr>
        <w:t>hirty-</w:t>
      </w:r>
      <w:r w:rsidR="00AF449E">
        <w:rPr>
          <w:lang w:val="en-GB"/>
        </w:rPr>
        <w:t>f</w:t>
      </w:r>
      <w:r w:rsidR="00BC26BF" w:rsidRPr="00900CC0">
        <w:rPr>
          <w:lang w:val="en-GB"/>
        </w:rPr>
        <w:t xml:space="preserve">ive and the capacity of the </w:t>
      </w:r>
      <w:r w:rsidR="006F707D">
        <w:rPr>
          <w:lang w:val="en-GB"/>
        </w:rPr>
        <w:t>m</w:t>
      </w:r>
      <w:r w:rsidR="00BC26BF" w:rsidRPr="00900CC0">
        <w:rPr>
          <w:lang w:val="en-GB"/>
        </w:rPr>
        <w:t xml:space="preserve">agazine will be set to </w:t>
      </w:r>
      <w:r w:rsidR="006F707D">
        <w:rPr>
          <w:lang w:val="en-GB"/>
        </w:rPr>
        <w:t>s</w:t>
      </w:r>
      <w:r w:rsidR="00BC26BF" w:rsidRPr="00900CC0">
        <w:rPr>
          <w:lang w:val="en-GB"/>
        </w:rPr>
        <w:t>ix.</w:t>
      </w:r>
    </w:p>
    <w:p w14:paraId="6383C1E8" w14:textId="77777777" w:rsidR="00BC26BF" w:rsidRDefault="00BC26BF" w:rsidP="00BC26BF">
      <w:pPr>
        <w:keepNext/>
        <w:jc w:val="center"/>
      </w:pPr>
      <w:r>
        <w:rPr>
          <w:noProof/>
          <w:lang w:val="en-GB"/>
        </w:rPr>
        <w:drawing>
          <wp:inline distT="0" distB="0" distL="0" distR="0" wp14:anchorId="17B7D23A" wp14:editId="72177B60">
            <wp:extent cx="4434840" cy="3672840"/>
            <wp:effectExtent l="0" t="0" r="3810" b="381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hoot.JPG"/>
                    <pic:cNvPicPr/>
                  </pic:nvPicPr>
                  <pic:blipFill rotWithShape="1">
                    <a:blip r:embed="rId11">
                      <a:extLst>
                        <a:ext uri="{28A0092B-C50C-407E-A947-70E740481C1C}">
                          <a14:useLocalDpi xmlns:a14="http://schemas.microsoft.com/office/drawing/2010/main" val="0"/>
                        </a:ext>
                      </a:extLst>
                    </a:blip>
                    <a:srcRect l="20492"/>
                    <a:stretch/>
                  </pic:blipFill>
                  <pic:spPr bwMode="auto">
                    <a:xfrm>
                      <a:off x="0" y="0"/>
                      <a:ext cx="4434840" cy="3672840"/>
                    </a:xfrm>
                    <a:prstGeom prst="rect">
                      <a:avLst/>
                    </a:prstGeom>
                    <a:ln>
                      <a:noFill/>
                    </a:ln>
                    <a:extLst>
                      <a:ext uri="{53640926-AAD7-44D8-BBD7-CCE9431645EC}">
                        <a14:shadowObscured xmlns:a14="http://schemas.microsoft.com/office/drawing/2010/main"/>
                      </a:ext>
                    </a:extLst>
                  </pic:spPr>
                </pic:pic>
              </a:graphicData>
            </a:graphic>
          </wp:inline>
        </w:drawing>
      </w:r>
    </w:p>
    <w:p w14:paraId="312E5760" w14:textId="1E7B2E1E" w:rsidR="00BC26BF" w:rsidRPr="00BC26BF" w:rsidRDefault="00BC26BF" w:rsidP="00BC26BF">
      <w:pPr>
        <w:pStyle w:val="Caption"/>
        <w:jc w:val="center"/>
      </w:pPr>
      <w:r>
        <w:t xml:space="preserve">Figure </w:t>
      </w:r>
      <w:r>
        <w:fldChar w:fldCharType="begin"/>
      </w:r>
      <w:r>
        <w:instrText>SEQ Figure \* ARABIC</w:instrText>
      </w:r>
      <w:r>
        <w:fldChar w:fldCharType="separate"/>
      </w:r>
      <w:r w:rsidR="004436BB">
        <w:rPr>
          <w:noProof/>
        </w:rPr>
        <w:t>3</w:t>
      </w:r>
      <w:r>
        <w:fldChar w:fldCharType="end"/>
      </w:r>
      <w:r>
        <w:t>: Shooting Mechanic</w:t>
      </w:r>
    </w:p>
    <w:p w14:paraId="2C1C451F" w14:textId="77777777" w:rsidR="00BC26BF" w:rsidRPr="00BC26BF" w:rsidRDefault="00BC26BF" w:rsidP="00BC26BF"/>
    <w:p w14:paraId="537882E4" w14:textId="77777777" w:rsidR="003F1073" w:rsidRDefault="003F1073">
      <w:pPr>
        <w:rPr>
          <w:rFonts w:asciiTheme="majorHAnsi" w:eastAsiaTheme="majorEastAsia" w:hAnsiTheme="majorHAnsi" w:cstheme="majorBidi"/>
          <w:color w:val="2F5496" w:themeColor="accent1" w:themeShade="BF"/>
          <w:sz w:val="26"/>
          <w:szCs w:val="26"/>
          <w:lang w:val="en-GB"/>
        </w:rPr>
      </w:pPr>
      <w:r>
        <w:rPr>
          <w:lang w:val="en-GB"/>
        </w:rPr>
        <w:br w:type="page"/>
      </w:r>
    </w:p>
    <w:p w14:paraId="17B5B6F2" w14:textId="004789A7" w:rsidR="00343DF3" w:rsidRDefault="00CB4E24" w:rsidP="00343DF3">
      <w:pPr>
        <w:pStyle w:val="Heading2"/>
        <w:rPr>
          <w:lang w:val="en-GB"/>
        </w:rPr>
      </w:pPr>
      <w:bookmarkStart w:id="16" w:name="_Toc40118286"/>
      <w:r>
        <w:rPr>
          <w:lang w:val="en-GB"/>
        </w:rPr>
        <w:lastRenderedPageBreak/>
        <w:t>Main Game L</w:t>
      </w:r>
      <w:r w:rsidR="00343DF3">
        <w:rPr>
          <w:lang w:val="en-GB"/>
        </w:rPr>
        <w:t>oop</w:t>
      </w:r>
      <w:bookmarkEnd w:id="16"/>
    </w:p>
    <w:p w14:paraId="62CB36CF" w14:textId="77777777" w:rsidR="003F1073" w:rsidRDefault="003F1073" w:rsidP="003F1073">
      <w:pPr>
        <w:keepNext/>
        <w:jc w:val="center"/>
      </w:pPr>
      <w:r>
        <w:rPr>
          <w:noProof/>
          <w:lang w:val="en-GB"/>
        </w:rPr>
        <w:drawing>
          <wp:inline distT="0" distB="0" distL="0" distR="0" wp14:anchorId="02EF6796" wp14:editId="0A88804F">
            <wp:extent cx="4648200" cy="377698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a:extLst>
                        <a:ext uri="{28A0092B-C50C-407E-A947-70E740481C1C}">
                          <a14:useLocalDpi xmlns:a14="http://schemas.microsoft.com/office/drawing/2010/main" val="0"/>
                        </a:ext>
                      </a:extLst>
                    </a:blip>
                    <a:srcRect l="14739" t="15548" r="16090"/>
                    <a:stretch/>
                  </pic:blipFill>
                  <pic:spPr bwMode="auto">
                    <a:xfrm>
                      <a:off x="0" y="0"/>
                      <a:ext cx="4672807" cy="3796975"/>
                    </a:xfrm>
                    <a:prstGeom prst="rect">
                      <a:avLst/>
                    </a:prstGeom>
                    <a:noFill/>
                    <a:ln>
                      <a:noFill/>
                    </a:ln>
                    <a:extLst>
                      <a:ext uri="{53640926-AAD7-44D8-BBD7-CCE9431645EC}">
                        <a14:shadowObscured xmlns:a14="http://schemas.microsoft.com/office/drawing/2010/main"/>
                      </a:ext>
                    </a:extLst>
                  </pic:spPr>
                </pic:pic>
              </a:graphicData>
            </a:graphic>
          </wp:inline>
        </w:drawing>
      </w:r>
    </w:p>
    <w:p w14:paraId="40966645" w14:textId="373EE794" w:rsidR="00FF1F79" w:rsidRPr="003F1073" w:rsidRDefault="003F1073" w:rsidP="003F1073">
      <w:pPr>
        <w:pStyle w:val="Caption"/>
        <w:jc w:val="center"/>
        <w:rPr>
          <w:lang w:val="en-GB"/>
        </w:rPr>
      </w:pPr>
      <w:r>
        <w:t xml:space="preserve">Figure </w:t>
      </w:r>
      <w:r>
        <w:fldChar w:fldCharType="begin"/>
      </w:r>
      <w:r>
        <w:instrText>SEQ Figure \* ARABIC</w:instrText>
      </w:r>
      <w:r>
        <w:fldChar w:fldCharType="separate"/>
      </w:r>
      <w:r w:rsidR="004436BB">
        <w:rPr>
          <w:noProof/>
        </w:rPr>
        <w:t>4</w:t>
      </w:r>
      <w:r>
        <w:fldChar w:fldCharType="end"/>
      </w:r>
      <w:r>
        <w:t>: Main Game Loop</w:t>
      </w:r>
    </w:p>
    <w:p w14:paraId="6D4EEC35" w14:textId="77777777" w:rsidR="003F1073" w:rsidRDefault="003F1073">
      <w:pPr>
        <w:rPr>
          <w:rFonts w:asciiTheme="majorHAnsi" w:eastAsiaTheme="majorEastAsia" w:hAnsiTheme="majorHAnsi" w:cstheme="majorBidi"/>
          <w:color w:val="2F5496" w:themeColor="accent1" w:themeShade="BF"/>
          <w:sz w:val="26"/>
          <w:szCs w:val="26"/>
          <w:lang w:val="en-GB"/>
        </w:rPr>
      </w:pPr>
      <w:r>
        <w:rPr>
          <w:lang w:val="en-GB"/>
        </w:rPr>
        <w:br w:type="page"/>
      </w:r>
    </w:p>
    <w:p w14:paraId="6D689BA9" w14:textId="1446B6A6" w:rsidR="003F1073" w:rsidRDefault="00FF1F79" w:rsidP="00917D31">
      <w:pPr>
        <w:pStyle w:val="Heading2"/>
        <w:rPr>
          <w:lang w:val="en-GB"/>
        </w:rPr>
      </w:pPr>
      <w:bookmarkStart w:id="17" w:name="_Toc40118287"/>
      <w:r>
        <w:rPr>
          <w:lang w:val="en-GB"/>
        </w:rPr>
        <w:lastRenderedPageBreak/>
        <w:t>Game Structure</w:t>
      </w:r>
      <w:bookmarkEnd w:id="17"/>
    </w:p>
    <w:p w14:paraId="778B0C29" w14:textId="77777777" w:rsidR="00917D31" w:rsidRDefault="00917D31" w:rsidP="00917D31">
      <w:pPr>
        <w:keepNext/>
        <w:jc w:val="center"/>
        <w:rPr>
          <w:noProof/>
          <w:lang w:val="en-GB"/>
        </w:rPr>
      </w:pPr>
    </w:p>
    <w:p w14:paraId="03BBE5D5" w14:textId="4E24DEFA" w:rsidR="00917D31" w:rsidRDefault="00917D31" w:rsidP="00917D31">
      <w:pPr>
        <w:keepNext/>
        <w:jc w:val="center"/>
      </w:pPr>
      <w:r>
        <w:rPr>
          <w:noProof/>
          <w:lang w:val="en-GB"/>
        </w:rPr>
        <w:drawing>
          <wp:inline distT="0" distB="0" distL="0" distR="0" wp14:anchorId="592A54AF" wp14:editId="48CC6E57">
            <wp:extent cx="3051989" cy="51840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3">
                      <a:extLst>
                        <a:ext uri="{28A0092B-C50C-407E-A947-70E740481C1C}">
                          <a14:useLocalDpi xmlns:a14="http://schemas.microsoft.com/office/drawing/2010/main" val="0"/>
                        </a:ext>
                      </a:extLst>
                    </a:blip>
                    <a:srcRect l="636" t="-749" r="-636" b="749"/>
                    <a:stretch/>
                  </pic:blipFill>
                  <pic:spPr bwMode="auto">
                    <a:xfrm>
                      <a:off x="0" y="0"/>
                      <a:ext cx="3051989" cy="5184000"/>
                    </a:xfrm>
                    <a:prstGeom prst="rect">
                      <a:avLst/>
                    </a:prstGeom>
                    <a:noFill/>
                    <a:ln>
                      <a:noFill/>
                    </a:ln>
                  </pic:spPr>
                </pic:pic>
              </a:graphicData>
            </a:graphic>
          </wp:inline>
        </w:drawing>
      </w:r>
    </w:p>
    <w:p w14:paraId="4AA06FFB" w14:textId="1F232938" w:rsidR="003F1073" w:rsidRDefault="00917D31" w:rsidP="00917D31">
      <w:pPr>
        <w:pStyle w:val="Caption"/>
        <w:jc w:val="center"/>
      </w:pPr>
      <w:r>
        <w:t xml:space="preserve">Figure </w:t>
      </w:r>
      <w:r>
        <w:fldChar w:fldCharType="begin"/>
      </w:r>
      <w:r>
        <w:instrText>SEQ Figure \* ARABIC</w:instrText>
      </w:r>
      <w:r>
        <w:fldChar w:fldCharType="separate"/>
      </w:r>
      <w:r w:rsidR="004436BB">
        <w:rPr>
          <w:noProof/>
        </w:rPr>
        <w:t>5</w:t>
      </w:r>
      <w:r>
        <w:fldChar w:fldCharType="end"/>
      </w:r>
      <w:r>
        <w:t>: Tutorial Area</w:t>
      </w:r>
    </w:p>
    <w:p w14:paraId="2D8DF7B1" w14:textId="603F2051" w:rsidR="00917D31" w:rsidRDefault="00D67433" w:rsidP="00917D31">
      <w:pPr>
        <w:jc w:val="center"/>
        <w:rPr>
          <w:lang w:val="en-GB"/>
        </w:rPr>
      </w:pPr>
      <w:r w:rsidRPr="233D5C76">
        <w:rPr>
          <w:lang w:val="en-GB"/>
        </w:rPr>
        <w:br w:type="page"/>
      </w:r>
      <w:r>
        <w:rPr>
          <w:noProof/>
        </w:rPr>
        <w:lastRenderedPageBreak/>
        <w:drawing>
          <wp:inline distT="0" distB="0" distL="0" distR="0" wp14:anchorId="32CAC116" wp14:editId="5C8983AE">
            <wp:extent cx="5935978" cy="4914900"/>
            <wp:effectExtent l="0" t="0" r="7620" b="0"/>
            <wp:docPr id="192596229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pic:nvPicPr>
                  <pic:blipFill>
                    <a:blip r:embed="rId14">
                      <a:extLst>
                        <a:ext uri="{28A0092B-C50C-407E-A947-70E740481C1C}">
                          <a14:useLocalDpi xmlns:a14="http://schemas.microsoft.com/office/drawing/2010/main" val="0"/>
                        </a:ext>
                      </a:extLst>
                    </a:blip>
                    <a:stretch>
                      <a:fillRect/>
                    </a:stretch>
                  </pic:blipFill>
                  <pic:spPr>
                    <a:xfrm>
                      <a:off x="0" y="0"/>
                      <a:ext cx="5935978" cy="4914900"/>
                    </a:xfrm>
                    <a:prstGeom prst="rect">
                      <a:avLst/>
                    </a:prstGeom>
                  </pic:spPr>
                </pic:pic>
              </a:graphicData>
            </a:graphic>
          </wp:inline>
        </w:drawing>
      </w:r>
    </w:p>
    <w:p w14:paraId="70C7B038" w14:textId="77777777" w:rsidR="00917D31" w:rsidRDefault="00917D31">
      <w:pPr>
        <w:rPr>
          <w:lang w:val="en-GB"/>
        </w:rPr>
      </w:pPr>
      <w:r>
        <w:rPr>
          <w:lang w:val="en-GB"/>
        </w:rPr>
        <w:br w:type="page"/>
      </w:r>
    </w:p>
    <w:p w14:paraId="6F006F14" w14:textId="77777777" w:rsidR="00917D31" w:rsidRDefault="00917D31" w:rsidP="00917D31">
      <w:pPr>
        <w:keepNext/>
        <w:jc w:val="center"/>
      </w:pPr>
      <w:r>
        <w:rPr>
          <w:noProof/>
        </w:rPr>
        <w:lastRenderedPageBreak/>
        <w:drawing>
          <wp:inline distT="0" distB="0" distL="0" distR="0" wp14:anchorId="5930FFD2" wp14:editId="538CAB1E">
            <wp:extent cx="4983480" cy="3657600"/>
            <wp:effectExtent l="0" t="0" r="7620" b="0"/>
            <wp:docPr id="2109562281"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pic:nvPicPr>
                  <pic:blipFill>
                    <a:blip r:embed="rId15">
                      <a:extLst>
                        <a:ext uri="{28A0092B-C50C-407E-A947-70E740481C1C}">
                          <a14:useLocalDpi xmlns:a14="http://schemas.microsoft.com/office/drawing/2010/main" val="0"/>
                        </a:ext>
                      </a:extLst>
                    </a:blip>
                    <a:stretch>
                      <a:fillRect/>
                    </a:stretch>
                  </pic:blipFill>
                  <pic:spPr>
                    <a:xfrm>
                      <a:off x="0" y="0"/>
                      <a:ext cx="4983480" cy="3657600"/>
                    </a:xfrm>
                    <a:prstGeom prst="rect">
                      <a:avLst/>
                    </a:prstGeom>
                  </pic:spPr>
                </pic:pic>
              </a:graphicData>
            </a:graphic>
          </wp:inline>
        </w:drawing>
      </w:r>
    </w:p>
    <w:p w14:paraId="587D76B0" w14:textId="1BD2DCF0" w:rsidR="00D67433" w:rsidRDefault="00917D31" w:rsidP="00917D31">
      <w:pPr>
        <w:pStyle w:val="Caption"/>
        <w:jc w:val="center"/>
      </w:pPr>
      <w:r>
        <w:t xml:space="preserve">Figure </w:t>
      </w:r>
      <w:r>
        <w:fldChar w:fldCharType="begin"/>
      </w:r>
      <w:r>
        <w:instrText>SEQ Figure \* ARABIC</w:instrText>
      </w:r>
      <w:r>
        <w:fldChar w:fldCharType="separate"/>
      </w:r>
      <w:r w:rsidR="004436BB">
        <w:rPr>
          <w:noProof/>
        </w:rPr>
        <w:t>6</w:t>
      </w:r>
      <w:r>
        <w:fldChar w:fldCharType="end"/>
      </w:r>
      <w:r>
        <w:t>: Forest Area</w:t>
      </w:r>
    </w:p>
    <w:p w14:paraId="09A1D558" w14:textId="20824439" w:rsidR="00917D31" w:rsidRDefault="00917D31">
      <w:r>
        <w:br w:type="page"/>
      </w:r>
    </w:p>
    <w:p w14:paraId="407FFB79" w14:textId="0EDC069A" w:rsidR="00917D31" w:rsidRDefault="00917D31" w:rsidP="00917D31">
      <w:pPr>
        <w:jc w:val="center"/>
      </w:pPr>
      <w:r>
        <w:rPr>
          <w:noProof/>
        </w:rPr>
        <w:lastRenderedPageBreak/>
        <w:drawing>
          <wp:inline distT="0" distB="0" distL="0" distR="0" wp14:anchorId="267C5B1E" wp14:editId="173375CC">
            <wp:extent cx="4229100" cy="5402582"/>
            <wp:effectExtent l="0" t="0" r="0" b="7620"/>
            <wp:docPr id="18672015"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pic:nvPicPr>
                  <pic:blipFill>
                    <a:blip r:embed="rId16">
                      <a:extLst>
                        <a:ext uri="{28A0092B-C50C-407E-A947-70E740481C1C}">
                          <a14:useLocalDpi xmlns:a14="http://schemas.microsoft.com/office/drawing/2010/main" val="0"/>
                        </a:ext>
                      </a:extLst>
                    </a:blip>
                    <a:stretch>
                      <a:fillRect/>
                    </a:stretch>
                  </pic:blipFill>
                  <pic:spPr>
                    <a:xfrm>
                      <a:off x="0" y="0"/>
                      <a:ext cx="4229100" cy="5402582"/>
                    </a:xfrm>
                    <a:prstGeom prst="rect">
                      <a:avLst/>
                    </a:prstGeom>
                  </pic:spPr>
                </pic:pic>
              </a:graphicData>
            </a:graphic>
          </wp:inline>
        </w:drawing>
      </w:r>
    </w:p>
    <w:p w14:paraId="29F5F9EB" w14:textId="77777777" w:rsidR="00917D31" w:rsidRDefault="00917D31">
      <w:r>
        <w:br w:type="page"/>
      </w:r>
    </w:p>
    <w:p w14:paraId="1F4FEB22" w14:textId="77777777" w:rsidR="00917D31" w:rsidRDefault="00917D31" w:rsidP="00917D31">
      <w:pPr>
        <w:keepNext/>
        <w:jc w:val="center"/>
      </w:pPr>
      <w:r>
        <w:rPr>
          <w:noProof/>
        </w:rPr>
        <w:lastRenderedPageBreak/>
        <w:drawing>
          <wp:inline distT="0" distB="0" distL="0" distR="0" wp14:anchorId="4BB80E4E" wp14:editId="586C4785">
            <wp:extent cx="7467598" cy="4351020"/>
            <wp:effectExtent l="0" t="0" r="0" b="0"/>
            <wp:docPr id="2032222185"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pic:nvPicPr>
                  <pic:blipFill>
                    <a:blip r:embed="rId17">
                      <a:extLst>
                        <a:ext uri="{28A0092B-C50C-407E-A947-70E740481C1C}">
                          <a14:useLocalDpi xmlns:a14="http://schemas.microsoft.com/office/drawing/2010/main" val="0"/>
                        </a:ext>
                      </a:extLst>
                    </a:blip>
                    <a:stretch>
                      <a:fillRect/>
                    </a:stretch>
                  </pic:blipFill>
                  <pic:spPr>
                    <a:xfrm>
                      <a:off x="0" y="0"/>
                      <a:ext cx="7467598" cy="4351020"/>
                    </a:xfrm>
                    <a:prstGeom prst="rect">
                      <a:avLst/>
                    </a:prstGeom>
                  </pic:spPr>
                </pic:pic>
              </a:graphicData>
            </a:graphic>
          </wp:inline>
        </w:drawing>
      </w:r>
    </w:p>
    <w:p w14:paraId="7EF16C7D" w14:textId="0CEE231A" w:rsidR="00917D31" w:rsidRDefault="00917D31" w:rsidP="00917D31">
      <w:pPr>
        <w:pStyle w:val="Caption"/>
        <w:jc w:val="center"/>
      </w:pPr>
      <w:r>
        <w:t xml:space="preserve">Figure </w:t>
      </w:r>
      <w:r>
        <w:fldChar w:fldCharType="begin"/>
      </w:r>
      <w:r>
        <w:instrText>SEQ Figure \* ARABIC</w:instrText>
      </w:r>
      <w:r>
        <w:fldChar w:fldCharType="separate"/>
      </w:r>
      <w:r w:rsidR="004436BB">
        <w:rPr>
          <w:noProof/>
        </w:rPr>
        <w:t>7</w:t>
      </w:r>
      <w:r>
        <w:fldChar w:fldCharType="end"/>
      </w:r>
      <w:r>
        <w:t>: River Area</w:t>
      </w:r>
    </w:p>
    <w:p w14:paraId="3123D976" w14:textId="4EC6E882" w:rsidR="00917D31" w:rsidRDefault="00917D31" w:rsidP="0009628A">
      <w:pPr>
        <w:jc w:val="center"/>
      </w:pPr>
      <w:r>
        <w:br w:type="page"/>
      </w:r>
      <w:r w:rsidR="0009628A">
        <w:rPr>
          <w:noProof/>
        </w:rPr>
        <w:lastRenderedPageBreak/>
        <w:drawing>
          <wp:inline distT="0" distB="0" distL="0" distR="0" wp14:anchorId="397AF375" wp14:editId="261A01E1">
            <wp:extent cx="6059805" cy="5218430"/>
            <wp:effectExtent l="0" t="0" r="0"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059805" cy="5218430"/>
                    </a:xfrm>
                    <a:prstGeom prst="rect">
                      <a:avLst/>
                    </a:prstGeom>
                    <a:noFill/>
                  </pic:spPr>
                </pic:pic>
              </a:graphicData>
            </a:graphic>
          </wp:inline>
        </w:drawing>
      </w:r>
    </w:p>
    <w:p w14:paraId="566D6B6A" w14:textId="7CCE765C" w:rsidR="00917D31" w:rsidRDefault="0009628A" w:rsidP="0009628A">
      <w:pPr>
        <w:jc w:val="center"/>
      </w:pPr>
      <w:r>
        <w:rPr>
          <w:noProof/>
        </w:rPr>
        <w:lastRenderedPageBreak/>
        <w:drawing>
          <wp:inline distT="0" distB="0" distL="0" distR="0" wp14:anchorId="71EBB4C6" wp14:editId="4B7BAFC8">
            <wp:extent cx="5206365" cy="4468495"/>
            <wp:effectExtent l="0" t="0" r="0" b="825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06365" cy="4468495"/>
                    </a:xfrm>
                    <a:prstGeom prst="rect">
                      <a:avLst/>
                    </a:prstGeom>
                    <a:noFill/>
                  </pic:spPr>
                </pic:pic>
              </a:graphicData>
            </a:graphic>
          </wp:inline>
        </w:drawing>
      </w:r>
    </w:p>
    <w:p w14:paraId="57CD5873" w14:textId="77777777" w:rsidR="0009628A" w:rsidRDefault="0009628A" w:rsidP="0009628A">
      <w:pPr>
        <w:keepNext/>
        <w:jc w:val="center"/>
      </w:pPr>
      <w:r>
        <w:rPr>
          <w:noProof/>
        </w:rPr>
        <w:lastRenderedPageBreak/>
        <w:drawing>
          <wp:inline distT="0" distB="0" distL="0" distR="0" wp14:anchorId="3B2E1943" wp14:editId="3B27A106">
            <wp:extent cx="3554095" cy="3322320"/>
            <wp:effectExtent l="0" t="0" r="825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554095" cy="3322320"/>
                    </a:xfrm>
                    <a:prstGeom prst="rect">
                      <a:avLst/>
                    </a:prstGeom>
                    <a:noFill/>
                  </pic:spPr>
                </pic:pic>
              </a:graphicData>
            </a:graphic>
          </wp:inline>
        </w:drawing>
      </w:r>
    </w:p>
    <w:p w14:paraId="179F9498" w14:textId="2E2763F3" w:rsidR="0009628A" w:rsidRPr="00917D31" w:rsidRDefault="0009628A" w:rsidP="0009628A">
      <w:pPr>
        <w:pStyle w:val="Caption"/>
        <w:jc w:val="center"/>
      </w:pPr>
      <w:r>
        <w:t xml:space="preserve">Figure </w:t>
      </w:r>
      <w:r w:rsidR="00AF238A">
        <w:fldChar w:fldCharType="begin"/>
      </w:r>
      <w:r w:rsidR="00AF238A">
        <w:instrText xml:space="preserve"> SEQ Figure \* ARABIC </w:instrText>
      </w:r>
      <w:r w:rsidR="00AF238A">
        <w:fldChar w:fldCharType="separate"/>
      </w:r>
      <w:r w:rsidR="004436BB">
        <w:rPr>
          <w:noProof/>
        </w:rPr>
        <w:t>8</w:t>
      </w:r>
      <w:r w:rsidR="00AF238A">
        <w:rPr>
          <w:noProof/>
        </w:rPr>
        <w:fldChar w:fldCharType="end"/>
      </w:r>
      <w:r>
        <w:t>: Swamp Area</w:t>
      </w:r>
    </w:p>
    <w:p w14:paraId="47A469C3" w14:textId="20E28827" w:rsidR="205E03F3" w:rsidRDefault="632A97F8" w:rsidP="632A97F8">
      <w:pPr>
        <w:pStyle w:val="Heading2"/>
      </w:pPr>
      <w:bookmarkStart w:id="18" w:name="_Toc40118288"/>
      <w:r w:rsidRPr="632A97F8">
        <w:rPr>
          <w:lang w:val="en-GB"/>
        </w:rPr>
        <w:t>Controls</w:t>
      </w:r>
      <w:bookmarkEnd w:id="18"/>
    </w:p>
    <w:p w14:paraId="572D23FA" w14:textId="77777777" w:rsidR="00BF0120" w:rsidRDefault="00BF0120" w:rsidP="00BF0120">
      <w:pPr>
        <w:rPr>
          <w:lang w:val="en-GB"/>
        </w:rPr>
      </w:pPr>
      <w:r>
        <w:rPr>
          <w:lang w:val="en-GB"/>
        </w:rPr>
        <w:t xml:space="preserve">The player will able to play around with several mechanics. The controls for each of them are: </w:t>
      </w:r>
    </w:p>
    <w:p w14:paraId="79CA137F" w14:textId="5EE270CC" w:rsidR="00BF0120" w:rsidRDefault="00BF0120" w:rsidP="00BF0120">
      <w:pPr>
        <w:pStyle w:val="ListParagraph"/>
        <w:numPr>
          <w:ilvl w:val="0"/>
          <w:numId w:val="12"/>
        </w:numPr>
        <w:rPr>
          <w:lang w:val="en-GB"/>
        </w:rPr>
      </w:pPr>
      <w:r w:rsidRPr="00C61B79">
        <w:rPr>
          <w:b/>
          <w:i/>
          <w:lang w:val="en-GB"/>
        </w:rPr>
        <w:t>Walking</w:t>
      </w:r>
      <w:r w:rsidRPr="00E13967">
        <w:rPr>
          <w:i/>
          <w:lang w:val="en-GB"/>
        </w:rPr>
        <w:t>:</w:t>
      </w:r>
      <w:r>
        <w:rPr>
          <w:lang w:val="en-GB"/>
        </w:rPr>
        <w:t xml:space="preserve"> The player can move in space using the W,</w:t>
      </w:r>
      <w:r w:rsidR="008E0FD3">
        <w:rPr>
          <w:lang w:val="en-GB"/>
        </w:rPr>
        <w:t xml:space="preserve"> </w:t>
      </w:r>
      <w:r>
        <w:rPr>
          <w:lang w:val="en-GB"/>
        </w:rPr>
        <w:t>S,</w:t>
      </w:r>
      <w:r w:rsidR="008E0FD3">
        <w:rPr>
          <w:lang w:val="en-GB"/>
        </w:rPr>
        <w:t xml:space="preserve"> </w:t>
      </w:r>
      <w:r>
        <w:rPr>
          <w:lang w:val="en-GB"/>
        </w:rPr>
        <w:t>D,</w:t>
      </w:r>
      <w:r w:rsidR="008E0FD3">
        <w:rPr>
          <w:lang w:val="en-GB"/>
        </w:rPr>
        <w:t xml:space="preserve"> </w:t>
      </w:r>
      <w:r>
        <w:rPr>
          <w:lang w:val="en-GB"/>
        </w:rPr>
        <w:t>A keys. The walking speed will be set to five point five.</w:t>
      </w:r>
    </w:p>
    <w:p w14:paraId="585ADBA2" w14:textId="241FC81E" w:rsidR="00BF0120" w:rsidRDefault="00BF0120" w:rsidP="00BF0120">
      <w:pPr>
        <w:pStyle w:val="ListParagraph"/>
        <w:numPr>
          <w:ilvl w:val="0"/>
          <w:numId w:val="12"/>
        </w:numPr>
        <w:rPr>
          <w:lang w:val="en-GB"/>
        </w:rPr>
      </w:pPr>
      <w:r w:rsidRPr="00C61B79">
        <w:rPr>
          <w:b/>
          <w:i/>
          <w:lang w:val="en-GB"/>
        </w:rPr>
        <w:t>Running</w:t>
      </w:r>
      <w:r w:rsidRPr="00E13967">
        <w:rPr>
          <w:i/>
          <w:lang w:val="en-GB"/>
        </w:rPr>
        <w:t>:</w:t>
      </w:r>
      <w:r>
        <w:rPr>
          <w:lang w:val="en-GB"/>
        </w:rPr>
        <w:t xml:space="preserve"> The player can move in space at an increased speed by pressing at least one of the walking keys plus the left shift key. The running speed will be set to nine. </w:t>
      </w:r>
    </w:p>
    <w:p w14:paraId="30A8B04B" w14:textId="5C97C4F3" w:rsidR="00BF0120" w:rsidRPr="00623A7C" w:rsidRDefault="00BF0120" w:rsidP="00BF0120">
      <w:pPr>
        <w:pStyle w:val="ListParagraph"/>
        <w:numPr>
          <w:ilvl w:val="0"/>
          <w:numId w:val="12"/>
        </w:numPr>
        <w:rPr>
          <w:i/>
          <w:lang w:val="en-GB"/>
        </w:rPr>
      </w:pPr>
      <w:r w:rsidRPr="00623A7C">
        <w:rPr>
          <w:b/>
          <w:i/>
          <w:lang w:val="en-GB"/>
        </w:rPr>
        <w:t>Jumping / Double Jumping</w:t>
      </w:r>
      <w:r w:rsidRPr="00623A7C">
        <w:rPr>
          <w:i/>
          <w:lang w:val="en-GB"/>
        </w:rPr>
        <w:t xml:space="preserve">: </w:t>
      </w:r>
      <w:r w:rsidRPr="00623A7C">
        <w:rPr>
          <w:lang w:val="en-GB"/>
        </w:rPr>
        <w:t xml:space="preserve">The player can jump in space using the </w:t>
      </w:r>
      <w:r>
        <w:rPr>
          <w:lang w:val="en-GB"/>
        </w:rPr>
        <w:t>s</w:t>
      </w:r>
      <w:r w:rsidRPr="00623A7C">
        <w:rPr>
          <w:lang w:val="en-GB"/>
        </w:rPr>
        <w:t xml:space="preserve">pace </w:t>
      </w:r>
      <w:r>
        <w:rPr>
          <w:lang w:val="en-GB"/>
        </w:rPr>
        <w:t>b</w:t>
      </w:r>
      <w:r w:rsidRPr="00623A7C">
        <w:rPr>
          <w:lang w:val="en-GB"/>
        </w:rPr>
        <w:t>ar key. The jumping force will be set to</w:t>
      </w:r>
      <w:r>
        <w:rPr>
          <w:lang w:val="en-GB"/>
        </w:rPr>
        <w:t xml:space="preserve"> fourteen</w:t>
      </w:r>
      <w:r w:rsidRPr="00623A7C">
        <w:rPr>
          <w:lang w:val="en-GB"/>
        </w:rPr>
        <w:t xml:space="preserve">. The double jumping force will be set to </w:t>
      </w:r>
      <w:r>
        <w:rPr>
          <w:lang w:val="en-GB"/>
        </w:rPr>
        <w:t>twenty</w:t>
      </w:r>
      <w:r w:rsidRPr="00623A7C">
        <w:rPr>
          <w:lang w:val="en-GB"/>
        </w:rPr>
        <w:t>.</w:t>
      </w:r>
    </w:p>
    <w:p w14:paraId="527FE9F0" w14:textId="580AB1B7" w:rsidR="00BF0120" w:rsidRPr="00623A7C" w:rsidRDefault="00BF0120" w:rsidP="00BF0120">
      <w:pPr>
        <w:pStyle w:val="ListParagraph"/>
        <w:numPr>
          <w:ilvl w:val="0"/>
          <w:numId w:val="12"/>
        </w:numPr>
        <w:rPr>
          <w:i/>
          <w:lang w:val="en-GB"/>
        </w:rPr>
      </w:pPr>
      <w:r w:rsidRPr="00623A7C">
        <w:rPr>
          <w:i/>
          <w:lang w:val="en-GB"/>
        </w:rPr>
        <w:t xml:space="preserve"> </w:t>
      </w:r>
      <w:r w:rsidRPr="00623A7C">
        <w:rPr>
          <w:b/>
          <w:i/>
          <w:lang w:val="en-GB"/>
        </w:rPr>
        <w:t>Dashing</w:t>
      </w:r>
      <w:r w:rsidRPr="00623A7C">
        <w:rPr>
          <w:i/>
          <w:lang w:val="en-GB"/>
        </w:rPr>
        <w:t xml:space="preserve">: </w:t>
      </w:r>
      <w:r w:rsidRPr="00623A7C">
        <w:rPr>
          <w:lang w:val="en-GB"/>
        </w:rPr>
        <w:t xml:space="preserve">The player can quickly cover a short distance by pressing one of the </w:t>
      </w:r>
      <w:r>
        <w:rPr>
          <w:lang w:val="en-GB"/>
        </w:rPr>
        <w:t>w</w:t>
      </w:r>
      <w:r w:rsidRPr="00623A7C">
        <w:rPr>
          <w:lang w:val="en-GB"/>
        </w:rPr>
        <w:t xml:space="preserve">alking </w:t>
      </w:r>
      <w:r>
        <w:rPr>
          <w:lang w:val="en-GB"/>
        </w:rPr>
        <w:t>k</w:t>
      </w:r>
      <w:r w:rsidRPr="00623A7C">
        <w:rPr>
          <w:lang w:val="en-GB"/>
        </w:rPr>
        <w:t xml:space="preserve">eys plus using the </w:t>
      </w:r>
      <w:r>
        <w:rPr>
          <w:lang w:val="en-GB"/>
        </w:rPr>
        <w:t>l</w:t>
      </w:r>
      <w:r w:rsidRPr="00623A7C">
        <w:rPr>
          <w:lang w:val="en-GB"/>
        </w:rPr>
        <w:t xml:space="preserve">eft </w:t>
      </w:r>
      <w:r>
        <w:rPr>
          <w:lang w:val="en-GB"/>
        </w:rPr>
        <w:t>c</w:t>
      </w:r>
      <w:r w:rsidRPr="00623A7C">
        <w:rPr>
          <w:lang w:val="en-GB"/>
        </w:rPr>
        <w:t xml:space="preserve">trl </w:t>
      </w:r>
      <w:r>
        <w:rPr>
          <w:lang w:val="en-GB"/>
        </w:rPr>
        <w:t>k</w:t>
      </w:r>
      <w:r w:rsidRPr="00623A7C">
        <w:rPr>
          <w:lang w:val="en-GB"/>
        </w:rPr>
        <w:t xml:space="preserve">ey. The dashing force will be set to </w:t>
      </w:r>
      <w:r>
        <w:rPr>
          <w:lang w:val="en-GB"/>
        </w:rPr>
        <w:t>sixteen</w:t>
      </w:r>
      <w:r w:rsidRPr="00623A7C">
        <w:rPr>
          <w:lang w:val="en-GB"/>
        </w:rPr>
        <w:t xml:space="preserve"> and the </w:t>
      </w:r>
      <w:r>
        <w:rPr>
          <w:lang w:val="en-GB"/>
        </w:rPr>
        <w:t>c</w:t>
      </w:r>
      <w:r w:rsidRPr="00623A7C">
        <w:rPr>
          <w:lang w:val="en-GB"/>
        </w:rPr>
        <w:t xml:space="preserve">ooldown to </w:t>
      </w:r>
      <w:r>
        <w:rPr>
          <w:lang w:val="en-GB"/>
        </w:rPr>
        <w:t>o</w:t>
      </w:r>
      <w:r w:rsidRPr="00623A7C">
        <w:rPr>
          <w:lang w:val="en-GB"/>
        </w:rPr>
        <w:t xml:space="preserve">ne </w:t>
      </w:r>
      <w:r>
        <w:rPr>
          <w:lang w:val="en-GB"/>
        </w:rPr>
        <w:t>s</w:t>
      </w:r>
      <w:r w:rsidRPr="00623A7C">
        <w:rPr>
          <w:lang w:val="en-GB"/>
        </w:rPr>
        <w:t>econd.</w:t>
      </w:r>
      <w:r w:rsidRPr="00623A7C">
        <w:rPr>
          <w:i/>
          <w:lang w:val="en-GB"/>
        </w:rPr>
        <w:t xml:space="preserve">  </w:t>
      </w:r>
    </w:p>
    <w:p w14:paraId="103E7AFA" w14:textId="6BC9D1AC" w:rsidR="00BF0120" w:rsidRDefault="00BF0120" w:rsidP="00BF0120">
      <w:pPr>
        <w:pStyle w:val="ListParagraph"/>
        <w:numPr>
          <w:ilvl w:val="0"/>
          <w:numId w:val="12"/>
        </w:numPr>
        <w:rPr>
          <w:lang w:val="en-GB"/>
        </w:rPr>
      </w:pPr>
      <w:r w:rsidRPr="00C61B79">
        <w:rPr>
          <w:b/>
          <w:i/>
          <w:lang w:val="en-GB"/>
        </w:rPr>
        <w:lastRenderedPageBreak/>
        <w:t>Teleport</w:t>
      </w:r>
      <w:r>
        <w:rPr>
          <w:b/>
          <w:i/>
          <w:lang w:val="en-GB"/>
        </w:rPr>
        <w:t>ing</w:t>
      </w:r>
      <w:r>
        <w:rPr>
          <w:i/>
          <w:lang w:val="en-GB"/>
        </w:rPr>
        <w:t xml:space="preserve">: </w:t>
      </w:r>
      <w:r w:rsidRPr="0027018C">
        <w:rPr>
          <w:lang w:val="en-GB"/>
        </w:rPr>
        <w:t xml:space="preserve">The player can instantly travel through space by </w:t>
      </w:r>
      <w:r>
        <w:rPr>
          <w:lang w:val="en-GB"/>
        </w:rPr>
        <w:t xml:space="preserve">holding the E key (a </w:t>
      </w:r>
      <w:proofErr w:type="spellStart"/>
      <w:r>
        <w:rPr>
          <w:lang w:val="en-GB"/>
        </w:rPr>
        <w:t>telemarker</w:t>
      </w:r>
      <w:proofErr w:type="spellEnd"/>
      <w:r>
        <w:rPr>
          <w:lang w:val="en-GB"/>
        </w:rPr>
        <w:t xml:space="preserve"> will appear showing the player its next location) and then releasing it (the player will be instantly teleported to the </w:t>
      </w:r>
      <w:proofErr w:type="spellStart"/>
      <w:r>
        <w:rPr>
          <w:lang w:val="en-GB"/>
        </w:rPr>
        <w:t>telemarker</w:t>
      </w:r>
      <w:proofErr w:type="spellEnd"/>
      <w:r>
        <w:rPr>
          <w:lang w:val="en-GB"/>
        </w:rPr>
        <w:t xml:space="preserve"> location). The maximum distance that the player can cover will be set to twenty and the cooldown to two seconds.</w:t>
      </w:r>
    </w:p>
    <w:p w14:paraId="480073AE" w14:textId="1659173A" w:rsidR="00BF0120" w:rsidRDefault="00BF0120" w:rsidP="00BF0120">
      <w:pPr>
        <w:pStyle w:val="ListParagraph"/>
        <w:numPr>
          <w:ilvl w:val="0"/>
          <w:numId w:val="12"/>
        </w:numPr>
        <w:rPr>
          <w:lang w:val="en-GB"/>
        </w:rPr>
      </w:pPr>
      <w:r>
        <w:rPr>
          <w:b/>
          <w:i/>
          <w:lang w:val="en-GB"/>
        </w:rPr>
        <w:t>Shooting:</w:t>
      </w:r>
      <w:r>
        <w:rPr>
          <w:lang w:val="en-GB"/>
        </w:rPr>
        <w:t xml:space="preserve"> The player can shoot projectiles that travel through space and deal damage to enemies. The damage dealt will be set to (number placeholder), the speed will be set to thirty-five and the capacity of the magazine will be set to six.</w:t>
      </w:r>
    </w:p>
    <w:p w14:paraId="697A2D3E" w14:textId="14E219D5" w:rsidR="00D67433" w:rsidRPr="0027018C" w:rsidRDefault="00BF0120" w:rsidP="00BF0120">
      <w:pPr>
        <w:pStyle w:val="ListParagraph"/>
        <w:numPr>
          <w:ilvl w:val="0"/>
          <w:numId w:val="12"/>
        </w:numPr>
        <w:rPr>
          <w:lang w:val="en-GB"/>
        </w:rPr>
      </w:pPr>
      <w:r>
        <w:rPr>
          <w:b/>
          <w:i/>
          <w:lang w:val="en-GB"/>
        </w:rPr>
        <w:t>Reloading:</w:t>
      </w:r>
      <w:r>
        <w:rPr>
          <w:lang w:val="en-GB"/>
        </w:rPr>
        <w:t xml:space="preserve"> The player can reload its weapon by pressing the R key. The reload time will be set to one second</w:t>
      </w:r>
      <w:r w:rsidR="00D67433">
        <w:rPr>
          <w:lang w:val="en-GB"/>
        </w:rPr>
        <w:t>.</w:t>
      </w:r>
    </w:p>
    <w:p w14:paraId="2BF4B099" w14:textId="76D00082" w:rsidR="632A97F8" w:rsidRPr="00825DA3" w:rsidRDefault="632A97F8" w:rsidP="00825DA3">
      <w:pPr>
        <w:pStyle w:val="Heading1"/>
      </w:pPr>
      <w:bookmarkStart w:id="19" w:name="_Toc40118289"/>
      <w:r w:rsidRPr="632A97F8">
        <w:rPr>
          <w:b/>
          <w:bCs/>
          <w:lang w:val="en-GB"/>
        </w:rPr>
        <w:t>Narrative Design</w:t>
      </w:r>
      <w:bookmarkEnd w:id="19"/>
    </w:p>
    <w:p w14:paraId="767483F6" w14:textId="77777777" w:rsidR="00B70DB7" w:rsidRDefault="00F302CF" w:rsidP="7CA58DA3">
      <w:pPr>
        <w:rPr>
          <w:lang w:val="en-GB"/>
        </w:rPr>
      </w:pPr>
      <w:r>
        <w:rPr>
          <w:lang w:val="en-GB"/>
        </w:rPr>
        <w:t xml:space="preserve">Considering </w:t>
      </w:r>
      <w:r w:rsidR="00AA455C">
        <w:rPr>
          <w:lang w:val="en-GB"/>
        </w:rPr>
        <w:t xml:space="preserve">the game’s sci-fi theme, the level is designed to adequately showcase the story world and its surroundings. The players will occupy the planet called Thorus, which was a home for a certain ancient civilization, many years ago. The mentioned civilization disappeared for unknown reasons, but left many resources and mysteries behind them. One of these resources </w:t>
      </w:r>
      <w:r w:rsidR="001970BC">
        <w:rPr>
          <w:lang w:val="en-GB"/>
        </w:rPr>
        <w:t>are</w:t>
      </w:r>
      <w:r w:rsidR="00AA455C">
        <w:rPr>
          <w:lang w:val="en-GB"/>
        </w:rPr>
        <w:t xml:space="preserve"> so called ray crystals which are basically more powerful and efficient fuel for space travel. Erro, the playable character, is contracted there by a character named Acquisitor</w:t>
      </w:r>
      <w:r w:rsidR="001970BC">
        <w:rPr>
          <w:lang w:val="en-GB"/>
        </w:rPr>
        <w:t>,</w:t>
      </w:r>
      <w:r w:rsidR="00AA455C">
        <w:rPr>
          <w:lang w:val="en-GB"/>
        </w:rPr>
        <w:t xml:space="preserve"> whose occupation is illegal trade of rare objects and materials.</w:t>
      </w:r>
    </w:p>
    <w:p w14:paraId="53479920" w14:textId="0F24144C" w:rsidR="00EB7C33" w:rsidRDefault="001970BC" w:rsidP="7CA58DA3">
      <w:pPr>
        <w:rPr>
          <w:lang w:val="en-GB"/>
        </w:rPr>
      </w:pPr>
      <w:r>
        <w:rPr>
          <w:lang w:val="en-GB"/>
        </w:rPr>
        <w:t xml:space="preserve">In the proof of concept, the game starts when Erro crashes into the planet’s forest area to show the character’s paradox – the space explorer whose primarily occupation is to travel through space, </w:t>
      </w:r>
      <w:r w:rsidR="00130269">
        <w:rPr>
          <w:lang w:val="en-GB"/>
        </w:rPr>
        <w:t xml:space="preserve">but he </w:t>
      </w:r>
      <w:r>
        <w:rPr>
          <w:lang w:val="en-GB"/>
        </w:rPr>
        <w:t>does not how to fly his own spaceship. This was also an opportunity to describe the character through humorous elements.</w:t>
      </w:r>
      <w:r w:rsidR="00B70DB7">
        <w:rPr>
          <w:lang w:val="en-GB"/>
        </w:rPr>
        <w:t xml:space="preserve"> The level is laid out in a way to give a perspective of a large</w:t>
      </w:r>
      <w:r w:rsidR="00EB7C33">
        <w:rPr>
          <w:lang w:val="en-GB"/>
        </w:rPr>
        <w:t xml:space="preserve"> and untouched</w:t>
      </w:r>
      <w:r w:rsidR="00B70DB7">
        <w:rPr>
          <w:lang w:val="en-GB"/>
        </w:rPr>
        <w:t xml:space="preserve"> planet, but to also guide the player</w:t>
      </w:r>
      <w:r w:rsidR="00EB7C33">
        <w:rPr>
          <w:lang w:val="en-GB"/>
        </w:rPr>
        <w:t>s</w:t>
      </w:r>
      <w:r w:rsidR="00B70DB7">
        <w:rPr>
          <w:lang w:val="en-GB"/>
        </w:rPr>
        <w:t xml:space="preserve"> in the r</w:t>
      </w:r>
      <w:r w:rsidR="00EB7C33">
        <w:rPr>
          <w:lang w:val="en-GB"/>
        </w:rPr>
        <w:t>i</w:t>
      </w:r>
      <w:r w:rsidR="00B70DB7">
        <w:rPr>
          <w:lang w:val="en-GB"/>
        </w:rPr>
        <w:t>ght direction</w:t>
      </w:r>
      <w:r w:rsidR="00EB7C33">
        <w:rPr>
          <w:lang w:val="en-GB"/>
        </w:rPr>
        <w:t xml:space="preserve"> to their next objective. Soon after the first exploration area, the first enemy is introduced. To avoid having complicated animations, enemies are in a shape of drones, which are described as exploration machines for members of gang called Onyx Razors, with whom Erro had negative experience in the past, since they are his work competition. At the end of the proof of concept, players find out there is an ancient artifact hidden somewhere on the planet, which gives them another objective and motivation for further exploration.</w:t>
      </w:r>
    </w:p>
    <w:p w14:paraId="4BFD3EF6" w14:textId="762B4EA5" w:rsidR="390820F3" w:rsidRDefault="00F460BE" w:rsidP="390820F3">
      <w:pPr>
        <w:rPr>
          <w:lang w:val="en-GB"/>
        </w:rPr>
      </w:pPr>
      <w:r>
        <w:rPr>
          <w:lang w:val="en-GB"/>
        </w:rPr>
        <w:t>Later</w:t>
      </w:r>
      <w:r w:rsidR="00EB7C33">
        <w:rPr>
          <w:lang w:val="en-GB"/>
        </w:rPr>
        <w:t>, other parts of the level are designed to switch between exploration and combat zones to create dynamic and entertaining gameplay experience, like many other first-person shooters usually try to deliver.</w:t>
      </w:r>
      <w:r>
        <w:rPr>
          <w:lang w:val="en-GB"/>
        </w:rPr>
        <w:t xml:space="preserve"> </w:t>
      </w:r>
      <w:proofErr w:type="spellStart"/>
      <w:r w:rsidR="00130269">
        <w:rPr>
          <w:lang w:val="en-GB"/>
        </w:rPr>
        <w:t>Erro’s</w:t>
      </w:r>
      <w:proofErr w:type="spellEnd"/>
      <w:r w:rsidR="00130269">
        <w:rPr>
          <w:lang w:val="en-GB"/>
        </w:rPr>
        <w:t xml:space="preserve"> final encounter is with an ancient creature, which is presented in a last “boss fight”. By defeating the giant, Erro will enter the temple where he will find the mentioned artifact and conclude his short journey.</w:t>
      </w:r>
    </w:p>
    <w:p w14:paraId="76750221" w14:textId="18814D80" w:rsidR="00130269" w:rsidRPr="00130269" w:rsidRDefault="00130269" w:rsidP="390820F3">
      <w:pPr>
        <w:rPr>
          <w:lang w:val="en-GB"/>
        </w:rPr>
      </w:pPr>
      <w:r>
        <w:rPr>
          <w:lang w:val="en-GB"/>
        </w:rPr>
        <w:t xml:space="preserve">The level often changes in environments, for instance, from the forest to the river, and from the river to the swap area. The atmospheres also vary depending on the surroundings, therefore the amount and colour of light and or fog, ground elevation, type of terrain and many other level design elements are adjusted to deliver desired player experience. </w:t>
      </w:r>
    </w:p>
    <w:p w14:paraId="7F096CE2" w14:textId="3C4F7060" w:rsidR="632A97F8" w:rsidRDefault="632A97F8" w:rsidP="632A97F8">
      <w:pPr>
        <w:pStyle w:val="Heading1"/>
        <w:rPr>
          <w:b/>
          <w:bCs/>
          <w:lang w:val="en-GB"/>
        </w:rPr>
      </w:pPr>
      <w:bookmarkStart w:id="20" w:name="_Toc40118290"/>
      <w:r w:rsidRPr="632A97F8">
        <w:rPr>
          <w:b/>
          <w:bCs/>
          <w:lang w:val="en-GB"/>
        </w:rPr>
        <w:lastRenderedPageBreak/>
        <w:t>Art/Audio Direction</w:t>
      </w:r>
      <w:bookmarkEnd w:id="20"/>
    </w:p>
    <w:p w14:paraId="03FEDCD7" w14:textId="5CA94359" w:rsidR="632A97F8" w:rsidRDefault="632A97F8" w:rsidP="632A97F8">
      <w:pPr>
        <w:pStyle w:val="Heading2"/>
        <w:rPr>
          <w:lang w:val="en-GB"/>
        </w:rPr>
      </w:pPr>
      <w:bookmarkStart w:id="21" w:name="_Toc40118291"/>
      <w:r w:rsidRPr="632A97F8">
        <w:rPr>
          <w:lang w:val="en-GB"/>
        </w:rPr>
        <w:t>Art</w:t>
      </w:r>
      <w:bookmarkEnd w:id="21"/>
    </w:p>
    <w:p w14:paraId="4917FF36" w14:textId="4B18F5FB" w:rsidR="00382E20" w:rsidRDefault="00382E20" w:rsidP="00382E20">
      <w:r>
        <w:rPr>
          <w:lang w:val="en-GB"/>
        </w:rPr>
        <w:t xml:space="preserve">Since the game’s genre is a </w:t>
      </w:r>
      <w:proofErr w:type="gramStart"/>
      <w:r w:rsidR="004D09D3">
        <w:rPr>
          <w:lang w:val="en-GB"/>
        </w:rPr>
        <w:t>first person</w:t>
      </w:r>
      <w:proofErr w:type="gramEnd"/>
      <w:r w:rsidR="004D09D3">
        <w:rPr>
          <w:lang w:val="en-GB"/>
        </w:rPr>
        <w:t xml:space="preserve"> </w:t>
      </w:r>
      <w:r>
        <w:rPr>
          <w:lang w:val="en-GB"/>
        </w:rPr>
        <w:t xml:space="preserve">shooter set in a fantasy science-fiction world, we chose a high-polished realistic art style to deliver a satisfying player experience. </w:t>
      </w:r>
      <w:r>
        <w:rPr>
          <w:rStyle w:val="e24kjd"/>
        </w:rPr>
        <w:t xml:space="preserve">Because our players move around the world through the lenses of the first-person camera, it felt appropriate to create a detailed and complex environment for the benefit of having an immersive game atmosphere. To create a feeling of the “alien” surroundings, we took inspiration from the famous movies such as Guardians of the Galaxy, Star Wars and Avatar, and from the games like League of Legends (its set of sci-fi skins for champions like Lucian and </w:t>
      </w:r>
      <w:proofErr w:type="spellStart"/>
      <w:r>
        <w:rPr>
          <w:rStyle w:val="e24kjd"/>
        </w:rPr>
        <w:t>Vayne</w:t>
      </w:r>
      <w:proofErr w:type="spellEnd"/>
      <w:r>
        <w:rPr>
          <w:rStyle w:val="e24kjd"/>
        </w:rPr>
        <w:t xml:space="preserve">) and Halo. To produce a </w:t>
      </w:r>
      <w:r>
        <w:t xml:space="preserve">convincing atmosphere, we specifically chose assets which would fit in our narrative. For example, the main pistol the players use is selected to indicate that it can fire plasma shots instead of normal bullets. Another example is protagonist’s ally named E.T.H.A.N. </w:t>
      </w:r>
      <w:r w:rsidR="00B60C14">
        <w:t>who is</w:t>
      </w:r>
      <w:r>
        <w:t xml:space="preserve"> presented to the players in a form of hologram which they carry on their arm gauntlet. Additionally, all visual effects are made according to our vision of sci-fi combat and equipment. For instance, our plasma shot is inspired by the well-known Star Wars blaster pistols and our UI player health feedback consists of a field of hexagons to associate with the “space shields” known from many other media.</w:t>
      </w:r>
    </w:p>
    <w:p w14:paraId="6A8B934F" w14:textId="5206672C" w:rsidR="00382E20" w:rsidRDefault="00382E20" w:rsidP="00FD711C">
      <w:pPr>
        <w:jc w:val="center"/>
      </w:pPr>
      <w:r>
        <w:rPr>
          <w:noProof/>
        </w:rPr>
        <w:lastRenderedPageBreak/>
        <w:drawing>
          <wp:inline distT="0" distB="0" distL="0" distR="0" wp14:anchorId="20AA5476" wp14:editId="2CB84A99">
            <wp:extent cx="5959474" cy="5399404"/>
            <wp:effectExtent l="0" t="0" r="3175" b="0"/>
            <wp:docPr id="1204125855"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21">
                      <a:extLst>
                        <a:ext uri="{28A0092B-C50C-407E-A947-70E740481C1C}">
                          <a14:useLocalDpi xmlns:a14="http://schemas.microsoft.com/office/drawing/2010/main" val="0"/>
                        </a:ext>
                      </a:extLst>
                    </a:blip>
                    <a:stretch>
                      <a:fillRect/>
                    </a:stretch>
                  </pic:blipFill>
                  <pic:spPr>
                    <a:xfrm>
                      <a:off x="0" y="0"/>
                      <a:ext cx="5959474" cy="5399404"/>
                    </a:xfrm>
                    <a:prstGeom prst="rect">
                      <a:avLst/>
                    </a:prstGeom>
                  </pic:spPr>
                </pic:pic>
              </a:graphicData>
            </a:graphic>
          </wp:inline>
        </w:drawing>
      </w:r>
    </w:p>
    <w:p w14:paraId="5AB0DEB2" w14:textId="52895C0D" w:rsidR="00382E20" w:rsidRPr="00382E20" w:rsidRDefault="00382E20" w:rsidP="00382E20">
      <w:pPr>
        <w:pStyle w:val="Caption"/>
        <w:jc w:val="center"/>
        <w:rPr>
          <w:lang w:val="en-GB"/>
        </w:rPr>
      </w:pPr>
      <w:r>
        <w:t xml:space="preserve">Figure </w:t>
      </w:r>
      <w:r>
        <w:fldChar w:fldCharType="begin"/>
      </w:r>
      <w:r>
        <w:instrText>SEQ Figure \* ARABIC</w:instrText>
      </w:r>
      <w:r>
        <w:fldChar w:fldCharType="separate"/>
      </w:r>
      <w:r w:rsidR="004436BB">
        <w:rPr>
          <w:noProof/>
        </w:rPr>
        <w:t>9</w:t>
      </w:r>
      <w:r>
        <w:fldChar w:fldCharType="end"/>
      </w:r>
      <w:r>
        <w:t>: Mood Board</w:t>
      </w:r>
    </w:p>
    <w:p w14:paraId="46FFFC63" w14:textId="4B7C3C37" w:rsidR="632A97F8" w:rsidRDefault="632A97F8" w:rsidP="632A97F8">
      <w:pPr>
        <w:pStyle w:val="Heading2"/>
        <w:rPr>
          <w:lang w:val="en-GB"/>
        </w:rPr>
      </w:pPr>
      <w:bookmarkStart w:id="22" w:name="_Toc40118292"/>
      <w:r w:rsidRPr="632A97F8">
        <w:rPr>
          <w:lang w:val="en-GB"/>
        </w:rPr>
        <w:lastRenderedPageBreak/>
        <w:t>Art Style Production considerations</w:t>
      </w:r>
      <w:bookmarkEnd w:id="22"/>
    </w:p>
    <w:p w14:paraId="57EEF61D" w14:textId="4628DA03" w:rsidR="00593E2E" w:rsidRDefault="00593E2E" w:rsidP="00593E2E">
      <w:pPr>
        <w:rPr>
          <w:lang w:val="en-GB"/>
        </w:rPr>
      </w:pPr>
      <w:r>
        <w:rPr>
          <w:lang w:val="en-GB"/>
        </w:rPr>
        <w:t xml:space="preserve">To achieve our desired art style, we will need to use 3DS Max and </w:t>
      </w:r>
      <w:proofErr w:type="spellStart"/>
      <w:r>
        <w:rPr>
          <w:lang w:val="en-GB"/>
        </w:rPr>
        <w:t>ZBrush</w:t>
      </w:r>
      <w:proofErr w:type="spellEnd"/>
      <w:r>
        <w:rPr>
          <w:lang w:val="en-GB"/>
        </w:rPr>
        <w:t xml:space="preserve"> for 3D models and Unity, GIMP and Houdini for VFX. A lot of already made assets we used (with permission) from sites like Unity Store and Sketchfab. Since the early stages of our design development, we understood that making a realistic environment would require more effort and patience to create complicated and high-quality assets. Considering that we already had the main assets sorted out, we felt capable to produce or find any other necessary assets. In the proof of concept of our level design, we will show how we designed player surroundings and how we merged together our post-processing effects and assets to create a </w:t>
      </w:r>
      <w:r>
        <w:t>believable and enjoyable game atmosphere.</w:t>
      </w:r>
    </w:p>
    <w:p w14:paraId="28408AC5" w14:textId="786FDAE8" w:rsidR="00EA59E2" w:rsidRDefault="00EA59E2" w:rsidP="00593E2E">
      <w:pPr>
        <w:rPr>
          <w:lang w:val="en-GB"/>
        </w:rPr>
      </w:pPr>
      <w:r>
        <w:rPr>
          <w:lang w:val="en-GB"/>
        </w:rPr>
        <w:t>In the alpha build, we extended our level design and therefore expanded areas players can explore. In these areas we used our naturalistic assets to deliver the desired alien atmosphere by changing the colour</w:t>
      </w:r>
      <w:r w:rsidRPr="00FC1A72">
        <w:rPr>
          <w:lang w:val="en-GB"/>
        </w:rPr>
        <w:t xml:space="preserve"> pallet</w:t>
      </w:r>
      <w:r>
        <w:rPr>
          <w:lang w:val="en-GB"/>
        </w:rPr>
        <w:t xml:space="preserve"> of vegetation. Along with our new science fiction assets, we believe this change will create a better understanding of our creative direction for the players.</w:t>
      </w:r>
    </w:p>
    <w:p w14:paraId="762DF222" w14:textId="59546BAC" w:rsidR="00E909E6" w:rsidRDefault="00E909E6" w:rsidP="00593E2E">
      <w:pPr>
        <w:rPr>
          <w:lang w:val="en-GB"/>
        </w:rPr>
      </w:pPr>
      <w:r>
        <w:rPr>
          <w:lang w:val="en-GB"/>
        </w:rPr>
        <w:t xml:space="preserve">In the beta build, we implemented new areas which players can explore. We used different post-processing profiles, lighting, visual effects and assets to offer various atmospheres for players to experience. The issue we encountered was the lack of diverse objects we could implement in these areas because it was difficult to make or look for assets which are similar to our complex and high-quality art style. To complete our levels, we had to slightly </w:t>
      </w:r>
      <w:r w:rsidRPr="00CC68E3">
        <w:rPr>
          <w:lang w:val="en-GB"/>
        </w:rPr>
        <w:t>jeopardize</w:t>
      </w:r>
      <w:r>
        <w:rPr>
          <w:lang w:val="en-GB"/>
        </w:rPr>
        <w:t xml:space="preserve"> our creative direction and use objects we had on our disposal, which created a lot of repetition in our new areas. Our aim was to still make a stunning visual experience, so we used our level design skills as best we could to </w:t>
      </w:r>
      <w:r w:rsidRPr="00CC68E3">
        <w:rPr>
          <w:lang w:val="en-GB"/>
        </w:rPr>
        <w:t>outbalance</w:t>
      </w:r>
      <w:r>
        <w:rPr>
          <w:lang w:val="en-GB"/>
        </w:rPr>
        <w:t xml:space="preserve"> the high repetition of assets.</w:t>
      </w:r>
    </w:p>
    <w:p w14:paraId="62E9B6EB" w14:textId="5DB74BEE" w:rsidR="632A97F8" w:rsidRDefault="632A97F8" w:rsidP="632A97F8">
      <w:pPr>
        <w:pStyle w:val="Heading2"/>
        <w:rPr>
          <w:lang w:val="en-GB"/>
        </w:rPr>
      </w:pPr>
      <w:bookmarkStart w:id="23" w:name="_Toc40118293"/>
      <w:r w:rsidRPr="632A97F8">
        <w:rPr>
          <w:lang w:val="en-GB"/>
        </w:rPr>
        <w:t>Audio</w:t>
      </w:r>
      <w:bookmarkEnd w:id="23"/>
    </w:p>
    <w:p w14:paraId="16889DE3" w14:textId="77777777" w:rsidR="00593E2E" w:rsidRDefault="00593E2E" w:rsidP="00593E2E">
      <w:pPr>
        <w:rPr>
          <w:lang w:val="en-GB"/>
        </w:rPr>
      </w:pPr>
      <w:r>
        <w:rPr>
          <w:lang w:val="en-GB"/>
        </w:rPr>
        <w:t>The overall audio style for our game is mostly instrumental music which varies depending on different scenes and moods in the gameplay. During the combat, the players will hear more tense and “epic” rhythms and while exploring they will hear slower and peaceful music. We are using voice-acting to portray our characters and give them a certain sense of their identity. The examples for our audio inspirations are Dead Space 3 and League of Legends instrumental soundtracks. We chose these music samples because we believe the music is one of the most important aspects of game design which generates the right atmosphere and emotion for player experience. By having powerful music and sound effects we want to create an immersive environment where players feel as they really taking a role of the playable character.</w:t>
      </w:r>
    </w:p>
    <w:p w14:paraId="67316516" w14:textId="3BBC58E8" w:rsidR="632A97F8" w:rsidRDefault="632A97F8" w:rsidP="632A97F8">
      <w:pPr>
        <w:pStyle w:val="Heading2"/>
        <w:rPr>
          <w:lang w:val="en-GB"/>
        </w:rPr>
      </w:pPr>
      <w:bookmarkStart w:id="24" w:name="_Toc40118294"/>
      <w:r w:rsidRPr="632A97F8">
        <w:rPr>
          <w:lang w:val="en-GB"/>
        </w:rPr>
        <w:t>Audio Style Production considerations</w:t>
      </w:r>
      <w:bookmarkEnd w:id="24"/>
    </w:p>
    <w:p w14:paraId="10BF896B" w14:textId="6E4239AC" w:rsidR="00593E2E" w:rsidRDefault="00593E2E" w:rsidP="00593E2E">
      <w:pPr>
        <w:rPr>
          <w:lang w:val="en-GB"/>
        </w:rPr>
      </w:pPr>
      <w:r>
        <w:rPr>
          <w:lang w:val="en-GB"/>
        </w:rPr>
        <w:t>Although our initial idea was to have an actual music composer for our in-game music, we decided to find music from online sources such as Free Sound and Sound Bible, naturally with the permission from the owners, due to the time limits and development requirements. Therefore, we will not require to have any software or hardware related to composing music. For our proof of concept, we have not focused on delivering a sample of our music preferences as we thought level design and core mechanics were far more important.</w:t>
      </w:r>
    </w:p>
    <w:p w14:paraId="7DAB632F" w14:textId="09B54BC7" w:rsidR="00EA59E2" w:rsidRDefault="00EA59E2" w:rsidP="00593E2E">
      <w:pPr>
        <w:rPr>
          <w:lang w:val="en-GB"/>
        </w:rPr>
      </w:pPr>
      <w:r>
        <w:rPr>
          <w:lang w:val="en-GB"/>
        </w:rPr>
        <w:lastRenderedPageBreak/>
        <w:t>Although the main theme music for our game is yet to be implemented, the alpha build already has some sound effects which are reflecting our overall atmosphere. For example, enemy drones now have buzzing sounds when flying and rifle plasma sounds when firing. The playable character’s main weapon also has a science fiction plasma shot sound effect, although it may be changed during our later progress.</w:t>
      </w:r>
    </w:p>
    <w:p w14:paraId="4BE86A27" w14:textId="30FAC80E" w:rsidR="00EA59E2" w:rsidRPr="00E909E6" w:rsidRDefault="00E909E6">
      <w:pPr>
        <w:rPr>
          <w:lang w:val="en-GB"/>
        </w:rPr>
      </w:pPr>
      <w:r>
        <w:rPr>
          <w:lang w:val="en-GB"/>
        </w:rPr>
        <w:t>Regarding music and sound effects, we made some big changes in the beta build. For example, we implemented all voice-overs for our characters, added background music for different areas and moods, and included the majority of sound effects for every action or player behaviour which required audible feedback.</w:t>
      </w:r>
    </w:p>
    <w:p w14:paraId="7FF8E5E8" w14:textId="17A42C85" w:rsidR="632A97F8" w:rsidRDefault="632A97F8" w:rsidP="632A97F8">
      <w:pPr>
        <w:pStyle w:val="Heading2"/>
        <w:rPr>
          <w:lang w:val="en-GB"/>
        </w:rPr>
      </w:pPr>
      <w:bookmarkStart w:id="25" w:name="_Toc40118295"/>
      <w:r w:rsidRPr="632A97F8">
        <w:rPr>
          <w:lang w:val="en-GB"/>
        </w:rPr>
        <w:t>Asset List</w:t>
      </w:r>
      <w:bookmarkEnd w:id="25"/>
    </w:p>
    <w:tbl>
      <w:tblPr>
        <w:tblStyle w:val="TableGrid"/>
        <w:tblW w:w="0" w:type="auto"/>
        <w:tblLook w:val="04A0" w:firstRow="1" w:lastRow="0" w:firstColumn="1" w:lastColumn="0" w:noHBand="0" w:noVBand="1"/>
      </w:tblPr>
      <w:tblGrid>
        <w:gridCol w:w="6475"/>
        <w:gridCol w:w="6475"/>
      </w:tblGrid>
      <w:tr w:rsidR="0009628A" w14:paraId="31B24A93" w14:textId="77777777" w:rsidTr="00B420BE">
        <w:tc>
          <w:tcPr>
            <w:tcW w:w="6475" w:type="dxa"/>
            <w:shd w:val="clear" w:color="auto" w:fill="D0CECE" w:themeFill="background2" w:themeFillShade="E6"/>
          </w:tcPr>
          <w:p w14:paraId="6587EF57" w14:textId="77777777" w:rsidR="0009628A" w:rsidRDefault="0009628A" w:rsidP="00B420BE">
            <w:r>
              <w:t>Asset Package Name</w:t>
            </w:r>
          </w:p>
        </w:tc>
        <w:tc>
          <w:tcPr>
            <w:tcW w:w="6475" w:type="dxa"/>
            <w:shd w:val="clear" w:color="auto" w:fill="D0CECE" w:themeFill="background2" w:themeFillShade="E6"/>
          </w:tcPr>
          <w:p w14:paraId="2AF5C5CE" w14:textId="77777777" w:rsidR="0009628A" w:rsidRDefault="0009628A" w:rsidP="00B420BE">
            <w:r>
              <w:t>Assets Needed/Used</w:t>
            </w:r>
          </w:p>
        </w:tc>
      </w:tr>
      <w:tr w:rsidR="0009628A" w14:paraId="1562966A" w14:textId="77777777" w:rsidTr="00B420BE">
        <w:tc>
          <w:tcPr>
            <w:tcW w:w="6475" w:type="dxa"/>
          </w:tcPr>
          <w:p w14:paraId="1FE3C1F8" w14:textId="77777777" w:rsidR="0009628A" w:rsidRDefault="0009628A" w:rsidP="00B420BE">
            <w:proofErr w:type="spellStart"/>
            <w:r w:rsidRPr="00F31E22">
              <w:rPr>
                <w:i/>
              </w:rPr>
              <w:t>SciFi</w:t>
            </w:r>
            <w:proofErr w:type="spellEnd"/>
            <w:r w:rsidRPr="00F31E22">
              <w:rPr>
                <w:i/>
              </w:rPr>
              <w:t xml:space="preserve"> Revolver: Arena</w:t>
            </w:r>
            <w:r>
              <w:t xml:space="preserve"> (creator: </w:t>
            </w:r>
            <w:r w:rsidRPr="00236582">
              <w:t>aclarke064</w:t>
            </w:r>
            <w:r>
              <w:t>, taken from Sketchfab)</w:t>
            </w:r>
          </w:p>
        </w:tc>
        <w:tc>
          <w:tcPr>
            <w:tcW w:w="6475" w:type="dxa"/>
          </w:tcPr>
          <w:p w14:paraId="7F951564" w14:textId="77777777" w:rsidR="0009628A" w:rsidRDefault="0009628A" w:rsidP="00B420BE">
            <w:r>
              <w:t>PC’s main pistol</w:t>
            </w:r>
          </w:p>
        </w:tc>
      </w:tr>
      <w:tr w:rsidR="0009628A" w14:paraId="49F2CBFF" w14:textId="77777777" w:rsidTr="00B420BE">
        <w:tc>
          <w:tcPr>
            <w:tcW w:w="6475" w:type="dxa"/>
          </w:tcPr>
          <w:p w14:paraId="0231285E" w14:textId="77777777" w:rsidR="0009628A" w:rsidRPr="00F31E22" w:rsidRDefault="0009628A" w:rsidP="00B420BE">
            <w:r>
              <w:rPr>
                <w:i/>
              </w:rPr>
              <w:t xml:space="preserve">Ely by K. Atienza </w:t>
            </w:r>
            <w:r>
              <w:t xml:space="preserve">(creator: </w:t>
            </w:r>
            <w:r>
              <w:rPr>
                <w:i/>
              </w:rPr>
              <w:t>K. Atienza</w:t>
            </w:r>
            <w:r>
              <w:t xml:space="preserve">, taken from </w:t>
            </w:r>
            <w:proofErr w:type="spellStart"/>
            <w:r>
              <w:t>Mixamo</w:t>
            </w:r>
            <w:proofErr w:type="spellEnd"/>
            <w:r>
              <w:t>)</w:t>
            </w:r>
          </w:p>
        </w:tc>
        <w:tc>
          <w:tcPr>
            <w:tcW w:w="6475" w:type="dxa"/>
          </w:tcPr>
          <w:p w14:paraId="32E6590B" w14:textId="77777777" w:rsidR="0009628A" w:rsidRDefault="0009628A" w:rsidP="00B420BE">
            <w:r>
              <w:t>PC’s arms and hands</w:t>
            </w:r>
          </w:p>
        </w:tc>
      </w:tr>
      <w:tr w:rsidR="0009628A" w14:paraId="2BD8984A" w14:textId="77777777" w:rsidTr="00B420BE">
        <w:tc>
          <w:tcPr>
            <w:tcW w:w="6475" w:type="dxa"/>
          </w:tcPr>
          <w:p w14:paraId="0288CDAE" w14:textId="77777777" w:rsidR="0009628A" w:rsidRPr="00F31E22" w:rsidRDefault="0009628A" w:rsidP="00B420BE">
            <w:r w:rsidRPr="00F31E22">
              <w:rPr>
                <w:i/>
              </w:rPr>
              <w:t>Artifact</w:t>
            </w:r>
            <w:r>
              <w:rPr>
                <w:i/>
              </w:rPr>
              <w:t xml:space="preserve"> </w:t>
            </w:r>
            <w:r>
              <w:t xml:space="preserve">(creator: </w:t>
            </w:r>
            <w:proofErr w:type="spellStart"/>
            <w:r w:rsidRPr="00F31E22">
              <w:t>Neo_minigan</w:t>
            </w:r>
            <w:proofErr w:type="spellEnd"/>
            <w:r>
              <w:t xml:space="preserve">, taken from </w:t>
            </w:r>
            <w:proofErr w:type="spellStart"/>
            <w:r>
              <w:t>Sketchfab</w:t>
            </w:r>
            <w:proofErr w:type="spellEnd"/>
            <w:r>
              <w:t>)</w:t>
            </w:r>
          </w:p>
        </w:tc>
        <w:tc>
          <w:tcPr>
            <w:tcW w:w="6475" w:type="dxa"/>
          </w:tcPr>
          <w:p w14:paraId="55475018" w14:textId="77777777" w:rsidR="0009628A" w:rsidRDefault="0009628A" w:rsidP="00B420BE">
            <w:r>
              <w:t>one of the “alien” artifacts</w:t>
            </w:r>
          </w:p>
        </w:tc>
      </w:tr>
      <w:tr w:rsidR="0009628A" w14:paraId="222857A2" w14:textId="77777777" w:rsidTr="00B420BE">
        <w:tc>
          <w:tcPr>
            <w:tcW w:w="6475" w:type="dxa"/>
          </w:tcPr>
          <w:p w14:paraId="2F572B1F" w14:textId="77777777" w:rsidR="0009628A" w:rsidRPr="00F31E22" w:rsidRDefault="0009628A" w:rsidP="00B420BE">
            <w:pPr>
              <w:rPr>
                <w:i/>
              </w:rPr>
            </w:pPr>
            <w:proofErr w:type="spellStart"/>
            <w:r w:rsidRPr="00F31E22">
              <w:rPr>
                <w:i/>
              </w:rPr>
              <w:t>Kultaraha</w:t>
            </w:r>
            <w:proofErr w:type="spellEnd"/>
            <w:r w:rsidRPr="00F31E22">
              <w:rPr>
                <w:i/>
              </w:rPr>
              <w:t>, Gulden, Gold Coin KM42077:1</w:t>
            </w:r>
            <w:r>
              <w:rPr>
                <w:i/>
              </w:rPr>
              <w:t xml:space="preserve"> </w:t>
            </w:r>
            <w:r>
              <w:t xml:space="preserve">(creator: </w:t>
            </w:r>
            <w:proofErr w:type="spellStart"/>
            <w:r w:rsidRPr="00F31E22">
              <w:t>Museovirasto</w:t>
            </w:r>
            <w:proofErr w:type="spellEnd"/>
            <w:r w:rsidRPr="00F31E22">
              <w:t xml:space="preserve"> – Finnish Heritage Agency</w:t>
            </w:r>
            <w:r>
              <w:t>, taken from Sketchfab)</w:t>
            </w:r>
          </w:p>
        </w:tc>
        <w:tc>
          <w:tcPr>
            <w:tcW w:w="6475" w:type="dxa"/>
          </w:tcPr>
          <w:p w14:paraId="3E1E0EBE" w14:textId="77777777" w:rsidR="0009628A" w:rsidRDefault="0009628A" w:rsidP="00B420BE">
            <w:r>
              <w:t>ancient coins</w:t>
            </w:r>
          </w:p>
        </w:tc>
      </w:tr>
      <w:tr w:rsidR="0009628A" w14:paraId="667AE148" w14:textId="77777777" w:rsidTr="00B420BE">
        <w:tc>
          <w:tcPr>
            <w:tcW w:w="6475" w:type="dxa"/>
          </w:tcPr>
          <w:p w14:paraId="00B695B5" w14:textId="77777777" w:rsidR="0009628A" w:rsidRPr="00F31E22" w:rsidRDefault="0009628A" w:rsidP="00B420BE">
            <w:r w:rsidRPr="00F31E22">
              <w:rPr>
                <w:i/>
              </w:rPr>
              <w:t>Magic Ring</w:t>
            </w:r>
            <w:r>
              <w:rPr>
                <w:i/>
              </w:rPr>
              <w:t xml:space="preserve"> </w:t>
            </w:r>
            <w:r>
              <w:t xml:space="preserve">(creator: </w:t>
            </w:r>
            <w:proofErr w:type="spellStart"/>
            <w:r w:rsidRPr="00F31E22">
              <w:t>Théo</w:t>
            </w:r>
            <w:proofErr w:type="spellEnd"/>
            <w:r w:rsidRPr="00F31E22">
              <w:t xml:space="preserve"> Richard</w:t>
            </w:r>
            <w:r>
              <w:t>, taken from Sketchfab)</w:t>
            </w:r>
          </w:p>
        </w:tc>
        <w:tc>
          <w:tcPr>
            <w:tcW w:w="6475" w:type="dxa"/>
          </w:tcPr>
          <w:p w14:paraId="7799E88A" w14:textId="77777777" w:rsidR="0009628A" w:rsidRDefault="0009628A" w:rsidP="00B420BE">
            <w:r>
              <w:t>ancient ring</w:t>
            </w:r>
          </w:p>
        </w:tc>
      </w:tr>
      <w:tr w:rsidR="0009628A" w14:paraId="2F80E577" w14:textId="77777777" w:rsidTr="00B420BE">
        <w:tc>
          <w:tcPr>
            <w:tcW w:w="6475" w:type="dxa"/>
          </w:tcPr>
          <w:p w14:paraId="132162CC" w14:textId="77777777" w:rsidR="0009628A" w:rsidRPr="00F31E22" w:rsidRDefault="0009628A" w:rsidP="00B420BE">
            <w:pPr>
              <w:rPr>
                <w:i/>
              </w:rPr>
            </w:pPr>
            <w:r w:rsidRPr="00F31E22">
              <w:rPr>
                <w:i/>
              </w:rPr>
              <w:t>Light Cover</w:t>
            </w:r>
            <w:r>
              <w:rPr>
                <w:i/>
              </w:rPr>
              <w:t xml:space="preserve"> </w:t>
            </w:r>
            <w:r>
              <w:t xml:space="preserve">(creator: </w:t>
            </w:r>
            <w:r w:rsidRPr="00F31E22">
              <w:t>IUPUI Center for Digital Scholarship</w:t>
            </w:r>
            <w:r>
              <w:t>, taken from Sketchfab)</w:t>
            </w:r>
          </w:p>
        </w:tc>
        <w:tc>
          <w:tcPr>
            <w:tcW w:w="6475" w:type="dxa"/>
          </w:tcPr>
          <w:p w14:paraId="02D7E535" w14:textId="77777777" w:rsidR="0009628A" w:rsidRDefault="0009628A" w:rsidP="00B420BE">
            <w:r>
              <w:t>ancient light cover</w:t>
            </w:r>
          </w:p>
        </w:tc>
      </w:tr>
      <w:tr w:rsidR="0009628A" w14:paraId="0FD8C349" w14:textId="77777777" w:rsidTr="00B420BE">
        <w:tc>
          <w:tcPr>
            <w:tcW w:w="6475" w:type="dxa"/>
          </w:tcPr>
          <w:p w14:paraId="7EEFDD72" w14:textId="77777777" w:rsidR="0009628A" w:rsidRDefault="0009628A" w:rsidP="00B420BE">
            <w:r w:rsidRPr="00F31E22">
              <w:t>1915.338.2 Deity Earring</w:t>
            </w:r>
            <w:r>
              <w:t xml:space="preserve"> (creator: </w:t>
            </w:r>
            <w:r w:rsidRPr="00F31E22">
              <w:t>Cleveland Museum of Art</w:t>
            </w:r>
            <w:r>
              <w:t>, taken from Sketchfab)</w:t>
            </w:r>
          </w:p>
        </w:tc>
        <w:tc>
          <w:tcPr>
            <w:tcW w:w="6475" w:type="dxa"/>
          </w:tcPr>
          <w:p w14:paraId="530F5FBD" w14:textId="77777777" w:rsidR="0009628A" w:rsidRDefault="0009628A" w:rsidP="00B420BE">
            <w:r>
              <w:t>ancient earring</w:t>
            </w:r>
          </w:p>
        </w:tc>
      </w:tr>
      <w:tr w:rsidR="0009628A" w14:paraId="7BB75EA1" w14:textId="77777777" w:rsidTr="00B420BE">
        <w:tc>
          <w:tcPr>
            <w:tcW w:w="6475" w:type="dxa"/>
          </w:tcPr>
          <w:p w14:paraId="09C87109" w14:textId="77777777" w:rsidR="0009628A" w:rsidRPr="00F31E22" w:rsidRDefault="0009628A" w:rsidP="00B420BE">
            <w:pPr>
              <w:rPr>
                <w:i/>
              </w:rPr>
            </w:pPr>
            <w:r w:rsidRPr="00F31E22">
              <w:rPr>
                <w:i/>
              </w:rPr>
              <w:t>Lamp</w:t>
            </w:r>
            <w:r>
              <w:rPr>
                <w:i/>
              </w:rPr>
              <w:t xml:space="preserve"> </w:t>
            </w:r>
            <w:r>
              <w:t xml:space="preserve">(creator: </w:t>
            </w:r>
            <w:proofErr w:type="spellStart"/>
            <w:r w:rsidRPr="00F31E22">
              <w:t>Världskulturmuseerna</w:t>
            </w:r>
            <w:proofErr w:type="spellEnd"/>
            <w:r>
              <w:t xml:space="preserve">, taken from </w:t>
            </w:r>
            <w:proofErr w:type="spellStart"/>
            <w:r>
              <w:t>Sketchfab</w:t>
            </w:r>
            <w:proofErr w:type="spellEnd"/>
            <w:r>
              <w:t>)</w:t>
            </w:r>
          </w:p>
        </w:tc>
        <w:tc>
          <w:tcPr>
            <w:tcW w:w="6475" w:type="dxa"/>
          </w:tcPr>
          <w:p w14:paraId="69A50B82" w14:textId="77777777" w:rsidR="0009628A" w:rsidRDefault="0009628A" w:rsidP="00B420BE">
            <w:r>
              <w:t>ancient candle</w:t>
            </w:r>
          </w:p>
        </w:tc>
      </w:tr>
      <w:tr w:rsidR="0009628A" w14:paraId="617D3464" w14:textId="77777777" w:rsidTr="00B420BE">
        <w:tc>
          <w:tcPr>
            <w:tcW w:w="6475" w:type="dxa"/>
          </w:tcPr>
          <w:p w14:paraId="44B62F9D" w14:textId="77777777" w:rsidR="0009628A" w:rsidRPr="00F31E22" w:rsidRDefault="0009628A" w:rsidP="00B420BE">
            <w:pPr>
              <w:rPr>
                <w:i/>
              </w:rPr>
            </w:pPr>
            <w:r w:rsidRPr="00F31E22">
              <w:rPr>
                <w:i/>
              </w:rPr>
              <w:t>Lance</w:t>
            </w:r>
            <w:r>
              <w:rPr>
                <w:i/>
              </w:rPr>
              <w:t xml:space="preserve"> </w:t>
            </w:r>
            <w:r>
              <w:t xml:space="preserve">(creator: </w:t>
            </w:r>
            <w:r w:rsidRPr="00F31E22">
              <w:t xml:space="preserve">Ruslan </w:t>
            </w:r>
            <w:proofErr w:type="spellStart"/>
            <w:r w:rsidRPr="00F31E22">
              <w:t>Malovsky</w:t>
            </w:r>
            <w:proofErr w:type="spellEnd"/>
            <w:r>
              <w:t xml:space="preserve">, taken from </w:t>
            </w:r>
            <w:proofErr w:type="spellStart"/>
            <w:r>
              <w:t>Sketchfab</w:t>
            </w:r>
            <w:proofErr w:type="spellEnd"/>
            <w:r>
              <w:t>)</w:t>
            </w:r>
          </w:p>
        </w:tc>
        <w:tc>
          <w:tcPr>
            <w:tcW w:w="6475" w:type="dxa"/>
          </w:tcPr>
          <w:p w14:paraId="1C4D6DE2" w14:textId="77777777" w:rsidR="0009628A" w:rsidRDefault="0009628A" w:rsidP="00B420BE">
            <w:r>
              <w:t>ancient spear</w:t>
            </w:r>
          </w:p>
        </w:tc>
      </w:tr>
      <w:tr w:rsidR="0009628A" w14:paraId="3EEBBB0E" w14:textId="77777777" w:rsidTr="00B420BE">
        <w:tc>
          <w:tcPr>
            <w:tcW w:w="6475" w:type="dxa"/>
          </w:tcPr>
          <w:p w14:paraId="1B4FD080" w14:textId="77777777" w:rsidR="0009628A" w:rsidRDefault="0009628A" w:rsidP="00B420BE">
            <w:r w:rsidRPr="00713B03">
              <w:rPr>
                <w:i/>
              </w:rPr>
              <w:t>Estela 31 de Tikal</w:t>
            </w:r>
            <w:r>
              <w:t xml:space="preserve"> (creator: </w:t>
            </w:r>
            <w:proofErr w:type="spellStart"/>
            <w:r w:rsidRPr="00713B03">
              <w:t>Asinoscovich</w:t>
            </w:r>
            <w:proofErr w:type="spellEnd"/>
            <w:r>
              <w:t xml:space="preserve">, taken from </w:t>
            </w:r>
            <w:proofErr w:type="spellStart"/>
            <w:r>
              <w:t>Sketchfab</w:t>
            </w:r>
            <w:proofErr w:type="spellEnd"/>
            <w:r>
              <w:t>)</w:t>
            </w:r>
          </w:p>
        </w:tc>
        <w:tc>
          <w:tcPr>
            <w:tcW w:w="6475" w:type="dxa"/>
          </w:tcPr>
          <w:p w14:paraId="5FFE6EC1" w14:textId="77777777" w:rsidR="0009628A" w:rsidRDefault="0009628A" w:rsidP="00B420BE">
            <w:r>
              <w:t>ancient stone monument</w:t>
            </w:r>
          </w:p>
        </w:tc>
      </w:tr>
      <w:tr w:rsidR="0009628A" w14:paraId="6E26C501" w14:textId="77777777" w:rsidTr="00B420BE">
        <w:tc>
          <w:tcPr>
            <w:tcW w:w="6475" w:type="dxa"/>
          </w:tcPr>
          <w:p w14:paraId="7473D2DD" w14:textId="77777777" w:rsidR="0009628A" w:rsidRDefault="0009628A" w:rsidP="00B420BE">
            <w:r w:rsidRPr="00713B03">
              <w:rPr>
                <w:i/>
              </w:rPr>
              <w:t>Altar Ruins Free</w:t>
            </w:r>
            <w:r>
              <w:t xml:space="preserve"> (creator: </w:t>
            </w:r>
            <w:proofErr w:type="spellStart"/>
            <w:r>
              <w:t>Ioan</w:t>
            </w:r>
            <w:proofErr w:type="spellEnd"/>
            <w:r>
              <w:t xml:space="preserve"> Stan, taken from Unity Store)</w:t>
            </w:r>
          </w:p>
        </w:tc>
        <w:tc>
          <w:tcPr>
            <w:tcW w:w="6475" w:type="dxa"/>
          </w:tcPr>
          <w:p w14:paraId="1A6D4CC4" w14:textId="77777777" w:rsidR="0009628A" w:rsidRDefault="0009628A" w:rsidP="00B420BE">
            <w:r>
              <w:t>ancient ruins</w:t>
            </w:r>
          </w:p>
        </w:tc>
      </w:tr>
      <w:tr w:rsidR="0009628A" w14:paraId="2DA5F16D" w14:textId="77777777" w:rsidTr="00B420BE">
        <w:tc>
          <w:tcPr>
            <w:tcW w:w="6475" w:type="dxa"/>
          </w:tcPr>
          <w:p w14:paraId="6060B458" w14:textId="77777777" w:rsidR="0009628A" w:rsidRDefault="0009628A" w:rsidP="00B420BE">
            <w:r w:rsidRPr="00713B03">
              <w:rPr>
                <w:i/>
              </w:rPr>
              <w:t>Free SF Fighter</w:t>
            </w:r>
            <w:r>
              <w:t xml:space="preserve"> (creator: </w:t>
            </w:r>
            <w:proofErr w:type="spellStart"/>
            <w:r>
              <w:t>CGPitbull</w:t>
            </w:r>
            <w:proofErr w:type="spellEnd"/>
            <w:r>
              <w:t>, taken from Unity Store)</w:t>
            </w:r>
          </w:p>
        </w:tc>
        <w:tc>
          <w:tcPr>
            <w:tcW w:w="6475" w:type="dxa"/>
          </w:tcPr>
          <w:p w14:paraId="78F36CE8" w14:textId="77777777" w:rsidR="0009628A" w:rsidRDefault="0009628A" w:rsidP="00B420BE">
            <w:r>
              <w:t>spaceship</w:t>
            </w:r>
          </w:p>
        </w:tc>
      </w:tr>
      <w:tr w:rsidR="0009628A" w14:paraId="66A1F90C" w14:textId="77777777" w:rsidTr="00B420BE">
        <w:tc>
          <w:tcPr>
            <w:tcW w:w="6475" w:type="dxa"/>
          </w:tcPr>
          <w:p w14:paraId="522BA0DD" w14:textId="77777777" w:rsidR="0009628A" w:rsidRDefault="0009628A" w:rsidP="00B420BE">
            <w:r w:rsidRPr="00713B03">
              <w:rPr>
                <w:i/>
              </w:rPr>
              <w:t>Sun Temple</w:t>
            </w:r>
            <w:r>
              <w:t xml:space="preserve"> (creator: Sandro T, taken from Unity Store)</w:t>
            </w:r>
          </w:p>
        </w:tc>
        <w:tc>
          <w:tcPr>
            <w:tcW w:w="6475" w:type="dxa"/>
          </w:tcPr>
          <w:p w14:paraId="6EC715F3" w14:textId="77777777" w:rsidR="0009628A" w:rsidRDefault="0009628A" w:rsidP="00B420BE">
            <w:r>
              <w:t>ancient temple</w:t>
            </w:r>
          </w:p>
        </w:tc>
      </w:tr>
      <w:tr w:rsidR="0009628A" w14:paraId="6DA1E503" w14:textId="77777777" w:rsidTr="00B420BE">
        <w:tc>
          <w:tcPr>
            <w:tcW w:w="6475" w:type="dxa"/>
          </w:tcPr>
          <w:p w14:paraId="6EDC1F3E" w14:textId="77777777" w:rsidR="0009628A" w:rsidRDefault="0009628A" w:rsidP="00B420BE">
            <w:r w:rsidRPr="007F0DEE">
              <w:rPr>
                <w:i/>
              </w:rPr>
              <w:t>Rain Maker - 2D and 3D Rain Particle System for Unity</w:t>
            </w:r>
            <w:r>
              <w:t xml:space="preserve"> (creator: Digital Ruby (Jeff Johnson), taken from Unity Store)</w:t>
            </w:r>
          </w:p>
        </w:tc>
        <w:tc>
          <w:tcPr>
            <w:tcW w:w="6475" w:type="dxa"/>
          </w:tcPr>
          <w:p w14:paraId="0DA77E38" w14:textId="77777777" w:rsidR="0009628A" w:rsidRDefault="0009628A" w:rsidP="00B420BE">
            <w:r>
              <w:t>rain effect</w:t>
            </w:r>
          </w:p>
        </w:tc>
      </w:tr>
      <w:tr w:rsidR="0009628A" w14:paraId="585C73FB" w14:textId="77777777" w:rsidTr="00B420BE">
        <w:tc>
          <w:tcPr>
            <w:tcW w:w="6475" w:type="dxa"/>
          </w:tcPr>
          <w:p w14:paraId="76DB868B" w14:textId="77777777" w:rsidR="0009628A" w:rsidRDefault="0009628A" w:rsidP="00B420BE">
            <w:proofErr w:type="spellStart"/>
            <w:r w:rsidRPr="00FB7C2B">
              <w:rPr>
                <w:i/>
              </w:rPr>
              <w:t>WorldSkies</w:t>
            </w:r>
            <w:proofErr w:type="spellEnd"/>
            <w:r w:rsidRPr="00FB7C2B">
              <w:rPr>
                <w:i/>
              </w:rPr>
              <w:t xml:space="preserve"> Free</w:t>
            </w:r>
            <w:r>
              <w:t xml:space="preserve"> (creator: </w:t>
            </w:r>
            <w:r w:rsidRPr="00FB7C2B">
              <w:t>PULSAR BYTES</w:t>
            </w:r>
            <w:r>
              <w:t>, taken from Unity Store)</w:t>
            </w:r>
          </w:p>
        </w:tc>
        <w:tc>
          <w:tcPr>
            <w:tcW w:w="6475" w:type="dxa"/>
          </w:tcPr>
          <w:p w14:paraId="5EC57669" w14:textId="77777777" w:rsidR="0009628A" w:rsidRDefault="0009628A" w:rsidP="00B420BE">
            <w:r>
              <w:t>skyboxes</w:t>
            </w:r>
          </w:p>
        </w:tc>
      </w:tr>
      <w:tr w:rsidR="0009628A" w14:paraId="334C5F99" w14:textId="77777777" w:rsidTr="00B420BE">
        <w:tc>
          <w:tcPr>
            <w:tcW w:w="6475" w:type="dxa"/>
          </w:tcPr>
          <w:p w14:paraId="6DDA5C37" w14:textId="77777777" w:rsidR="0009628A" w:rsidRDefault="0009628A" w:rsidP="00B420BE">
            <w:r w:rsidRPr="00FB7C2B">
              <w:rPr>
                <w:i/>
              </w:rPr>
              <w:t>Post Processing Stack</w:t>
            </w:r>
            <w:r>
              <w:t xml:space="preserve"> (creator: </w:t>
            </w:r>
            <w:r w:rsidRPr="00FB7C2B">
              <w:t>Unity Technologies</w:t>
            </w:r>
            <w:r>
              <w:t>, taken from Unity Store)</w:t>
            </w:r>
          </w:p>
        </w:tc>
        <w:tc>
          <w:tcPr>
            <w:tcW w:w="6475" w:type="dxa"/>
          </w:tcPr>
          <w:p w14:paraId="6D10A9BB" w14:textId="77777777" w:rsidR="0009628A" w:rsidRDefault="0009628A" w:rsidP="00B420BE">
            <w:r>
              <w:t>post-processing effects</w:t>
            </w:r>
          </w:p>
        </w:tc>
      </w:tr>
      <w:tr w:rsidR="0009628A" w14:paraId="6E95D5F2" w14:textId="77777777" w:rsidTr="00B420BE">
        <w:tc>
          <w:tcPr>
            <w:tcW w:w="6475" w:type="dxa"/>
          </w:tcPr>
          <w:p w14:paraId="13FC4361" w14:textId="77777777" w:rsidR="0009628A" w:rsidRDefault="0009628A" w:rsidP="00B420BE">
            <w:r w:rsidRPr="00FB7C2B">
              <w:rPr>
                <w:i/>
              </w:rPr>
              <w:t>Nature Assets - Foliage Package</w:t>
            </w:r>
            <w:r>
              <w:t xml:space="preserve"> (creator: </w:t>
            </w:r>
            <w:proofErr w:type="spellStart"/>
            <w:r w:rsidRPr="00FB7C2B">
              <w:t>Lugia</w:t>
            </w:r>
            <w:proofErr w:type="spellEnd"/>
            <w:r w:rsidRPr="00FB7C2B">
              <w:t xml:space="preserve"> 3D</w:t>
            </w:r>
            <w:r>
              <w:t>, taken from Unity Store)</w:t>
            </w:r>
          </w:p>
        </w:tc>
        <w:tc>
          <w:tcPr>
            <w:tcW w:w="6475" w:type="dxa"/>
          </w:tcPr>
          <w:p w14:paraId="4FB1AF10" w14:textId="77777777" w:rsidR="0009628A" w:rsidRDefault="0009628A" w:rsidP="00B420BE">
            <w:r>
              <w:t>vegetation assets</w:t>
            </w:r>
          </w:p>
        </w:tc>
      </w:tr>
      <w:tr w:rsidR="0009628A" w14:paraId="10755987" w14:textId="77777777" w:rsidTr="00B420BE">
        <w:tc>
          <w:tcPr>
            <w:tcW w:w="6475" w:type="dxa"/>
          </w:tcPr>
          <w:p w14:paraId="053D9CA7" w14:textId="77777777" w:rsidR="0009628A" w:rsidRDefault="0009628A" w:rsidP="00B420BE">
            <w:r w:rsidRPr="00FB7C2B">
              <w:rPr>
                <w:i/>
              </w:rPr>
              <w:lastRenderedPageBreak/>
              <w:t>R.A.M - River Auto Material</w:t>
            </w:r>
            <w:r>
              <w:t xml:space="preserve"> (creator: </w:t>
            </w:r>
            <w:proofErr w:type="spellStart"/>
            <w:r w:rsidRPr="00FB7C2B">
              <w:t>NatureManufacture</w:t>
            </w:r>
            <w:proofErr w:type="spellEnd"/>
            <w:r>
              <w:t>, taken from Unity Store)</w:t>
            </w:r>
          </w:p>
        </w:tc>
        <w:tc>
          <w:tcPr>
            <w:tcW w:w="6475" w:type="dxa"/>
          </w:tcPr>
          <w:p w14:paraId="27AF7056" w14:textId="77777777" w:rsidR="0009628A" w:rsidRDefault="0009628A" w:rsidP="00B420BE">
            <w:r>
              <w:t>river/water assets</w:t>
            </w:r>
          </w:p>
        </w:tc>
      </w:tr>
      <w:tr w:rsidR="0009628A" w14:paraId="6D320016" w14:textId="77777777" w:rsidTr="00B420BE">
        <w:tc>
          <w:tcPr>
            <w:tcW w:w="6475" w:type="dxa"/>
          </w:tcPr>
          <w:p w14:paraId="00F8520F" w14:textId="77777777" w:rsidR="0009628A" w:rsidRDefault="0009628A" w:rsidP="00B420BE">
            <w:r w:rsidRPr="00FB7C2B">
              <w:rPr>
                <w:i/>
              </w:rPr>
              <w:t>Grass Flowers Pack Free</w:t>
            </w:r>
            <w:r>
              <w:t xml:space="preserve"> (creator: </w:t>
            </w:r>
            <w:r w:rsidRPr="00FB7C2B">
              <w:t>ALP8310</w:t>
            </w:r>
            <w:r>
              <w:t>, taken from Unity Store)</w:t>
            </w:r>
          </w:p>
        </w:tc>
        <w:tc>
          <w:tcPr>
            <w:tcW w:w="6475" w:type="dxa"/>
          </w:tcPr>
          <w:p w14:paraId="5170BDE6" w14:textId="77777777" w:rsidR="0009628A" w:rsidRDefault="0009628A" w:rsidP="00B420BE">
            <w:r>
              <w:t>grass assets</w:t>
            </w:r>
          </w:p>
        </w:tc>
      </w:tr>
      <w:tr w:rsidR="0009628A" w14:paraId="03C50021" w14:textId="77777777" w:rsidTr="00B420BE">
        <w:tc>
          <w:tcPr>
            <w:tcW w:w="6475" w:type="dxa"/>
          </w:tcPr>
          <w:p w14:paraId="323A4800" w14:textId="77777777" w:rsidR="0009628A" w:rsidRDefault="0009628A" w:rsidP="00B420BE">
            <w:r w:rsidRPr="00FB7C2B">
              <w:rPr>
                <w:i/>
              </w:rPr>
              <w:t>Rock and Boulders 2</w:t>
            </w:r>
            <w:r>
              <w:t xml:space="preserve"> (creator: </w:t>
            </w:r>
            <w:proofErr w:type="spellStart"/>
            <w:r w:rsidRPr="00FB7C2B">
              <w:t>Manufactura</w:t>
            </w:r>
            <w:proofErr w:type="spellEnd"/>
            <w:r w:rsidRPr="00FB7C2B">
              <w:t xml:space="preserve"> K4</w:t>
            </w:r>
            <w:r>
              <w:t>, taken from Unity Store)</w:t>
            </w:r>
          </w:p>
        </w:tc>
        <w:tc>
          <w:tcPr>
            <w:tcW w:w="6475" w:type="dxa"/>
          </w:tcPr>
          <w:p w14:paraId="00E8F328" w14:textId="77777777" w:rsidR="0009628A" w:rsidRDefault="0009628A" w:rsidP="00B420BE">
            <w:r>
              <w:t>rock assets</w:t>
            </w:r>
          </w:p>
        </w:tc>
      </w:tr>
      <w:tr w:rsidR="0009628A" w14:paraId="5B407A15" w14:textId="77777777" w:rsidTr="00B420BE">
        <w:tc>
          <w:tcPr>
            <w:tcW w:w="6475" w:type="dxa"/>
          </w:tcPr>
          <w:p w14:paraId="37A2A71D" w14:textId="77777777" w:rsidR="0009628A" w:rsidRDefault="0009628A" w:rsidP="00B420BE">
            <w:r w:rsidRPr="00FB7C2B">
              <w:rPr>
                <w:i/>
              </w:rPr>
              <w:t>Mountain Trees - Dynamic Nature</w:t>
            </w:r>
            <w:r>
              <w:t xml:space="preserve"> (creator: </w:t>
            </w:r>
            <w:proofErr w:type="spellStart"/>
            <w:r>
              <w:t>NatureManufacture</w:t>
            </w:r>
            <w:proofErr w:type="spellEnd"/>
            <w:r>
              <w:t>, taken from Unity Store)</w:t>
            </w:r>
          </w:p>
        </w:tc>
        <w:tc>
          <w:tcPr>
            <w:tcW w:w="6475" w:type="dxa"/>
          </w:tcPr>
          <w:p w14:paraId="75F1E08D" w14:textId="77777777" w:rsidR="0009628A" w:rsidRDefault="0009628A" w:rsidP="00B420BE">
            <w:r>
              <w:t>trees assets</w:t>
            </w:r>
          </w:p>
        </w:tc>
      </w:tr>
      <w:tr w:rsidR="0009628A" w14:paraId="7773A0BF" w14:textId="77777777" w:rsidTr="00B420BE">
        <w:tc>
          <w:tcPr>
            <w:tcW w:w="6475" w:type="dxa"/>
          </w:tcPr>
          <w:p w14:paraId="53985104" w14:textId="77777777" w:rsidR="0009628A" w:rsidRDefault="0009628A" w:rsidP="00B420BE">
            <w:r>
              <w:t>NPC models (creator: Nick Golder, made in: 3DS Max)</w:t>
            </w:r>
          </w:p>
        </w:tc>
        <w:tc>
          <w:tcPr>
            <w:tcW w:w="6475" w:type="dxa"/>
          </w:tcPr>
          <w:p w14:paraId="1568FB0B" w14:textId="77777777" w:rsidR="0009628A" w:rsidRDefault="0009628A" w:rsidP="00B420BE">
            <w:r>
              <w:t>NPC model</w:t>
            </w:r>
          </w:p>
        </w:tc>
      </w:tr>
      <w:tr w:rsidR="0009628A" w14:paraId="4263AF67" w14:textId="77777777" w:rsidTr="00B420BE">
        <w:tc>
          <w:tcPr>
            <w:tcW w:w="6475" w:type="dxa"/>
          </w:tcPr>
          <w:p w14:paraId="29EAB1BB" w14:textId="77777777" w:rsidR="0009628A" w:rsidRDefault="0009628A" w:rsidP="00B420BE">
            <w:r>
              <w:t>Pistol Plasma Bullet (creator: Jake Tidiman, made in: Unity)</w:t>
            </w:r>
          </w:p>
        </w:tc>
        <w:tc>
          <w:tcPr>
            <w:tcW w:w="6475" w:type="dxa"/>
          </w:tcPr>
          <w:p w14:paraId="2BB10D9B" w14:textId="77777777" w:rsidR="0009628A" w:rsidRDefault="0009628A" w:rsidP="00B420BE">
            <w:r>
              <w:t>VFX for PC’s bullet</w:t>
            </w:r>
          </w:p>
        </w:tc>
      </w:tr>
      <w:tr w:rsidR="0009628A" w14:paraId="5B5F8CD8" w14:textId="77777777" w:rsidTr="00B420BE">
        <w:tc>
          <w:tcPr>
            <w:tcW w:w="6475" w:type="dxa"/>
          </w:tcPr>
          <w:p w14:paraId="054CCFD3" w14:textId="77777777" w:rsidR="0009628A" w:rsidRDefault="0009628A" w:rsidP="00B420BE">
            <w:r>
              <w:t>UI Health Feedback Sprite (creator: Jake Tidiman, made in: Unity)</w:t>
            </w:r>
          </w:p>
        </w:tc>
        <w:tc>
          <w:tcPr>
            <w:tcW w:w="6475" w:type="dxa"/>
          </w:tcPr>
          <w:p w14:paraId="6ECD771D" w14:textId="77777777" w:rsidR="0009628A" w:rsidRDefault="0009628A" w:rsidP="00B420BE">
            <w:r>
              <w:t>UI for PC’s health</w:t>
            </w:r>
          </w:p>
        </w:tc>
      </w:tr>
      <w:tr w:rsidR="0009628A" w14:paraId="2A175DAE" w14:textId="77777777" w:rsidTr="00B420BE">
        <w:tc>
          <w:tcPr>
            <w:tcW w:w="6475" w:type="dxa"/>
          </w:tcPr>
          <w:p w14:paraId="7BAB174D" w14:textId="77777777" w:rsidR="0009628A" w:rsidRDefault="0009628A" w:rsidP="00B420BE">
            <w:r>
              <w:t>NPC Plasma Bullet/Laser (creator: Jake Tidiman, made in: Unity)</w:t>
            </w:r>
          </w:p>
        </w:tc>
        <w:tc>
          <w:tcPr>
            <w:tcW w:w="6475" w:type="dxa"/>
          </w:tcPr>
          <w:p w14:paraId="6DA9E732" w14:textId="77777777" w:rsidR="0009628A" w:rsidRDefault="0009628A" w:rsidP="00B420BE">
            <w:r>
              <w:t>VFX for NPC’s bullet</w:t>
            </w:r>
          </w:p>
        </w:tc>
      </w:tr>
      <w:tr w:rsidR="0009628A" w14:paraId="1F3344B3" w14:textId="77777777" w:rsidTr="00B420BE">
        <w:tc>
          <w:tcPr>
            <w:tcW w:w="6475" w:type="dxa"/>
          </w:tcPr>
          <w:p w14:paraId="5D71A112" w14:textId="77777777" w:rsidR="0009628A" w:rsidRDefault="0009628A" w:rsidP="00B420BE">
            <w:r>
              <w:t>E.T.H.A.N.’s hologram (creator: Jake Tidiman, made in: Unity)</w:t>
            </w:r>
          </w:p>
        </w:tc>
        <w:tc>
          <w:tcPr>
            <w:tcW w:w="6475" w:type="dxa"/>
          </w:tcPr>
          <w:p w14:paraId="6B3D069A" w14:textId="77777777" w:rsidR="0009628A" w:rsidRDefault="0009628A" w:rsidP="00B420BE">
            <w:r>
              <w:t>VFX for ally’s indicator</w:t>
            </w:r>
          </w:p>
        </w:tc>
      </w:tr>
      <w:tr w:rsidR="0009628A" w14:paraId="29964721" w14:textId="77777777" w:rsidTr="00B420BE">
        <w:tc>
          <w:tcPr>
            <w:tcW w:w="6475" w:type="dxa"/>
          </w:tcPr>
          <w:p w14:paraId="0CDF3928" w14:textId="77777777" w:rsidR="0009628A" w:rsidRDefault="0009628A" w:rsidP="00B420BE">
            <w:r>
              <w:t>Teleport Aim Marker (creator: Jake Tidiman, made in: Unity)</w:t>
            </w:r>
          </w:p>
        </w:tc>
        <w:tc>
          <w:tcPr>
            <w:tcW w:w="6475" w:type="dxa"/>
          </w:tcPr>
          <w:p w14:paraId="6AA07ADC" w14:textId="77777777" w:rsidR="0009628A" w:rsidRDefault="0009628A" w:rsidP="00B420BE">
            <w:r>
              <w:t>VFX for PC’s teleport</w:t>
            </w:r>
          </w:p>
        </w:tc>
      </w:tr>
      <w:tr w:rsidR="0009628A" w14:paraId="2479261E" w14:textId="77777777" w:rsidTr="00B420BE">
        <w:tc>
          <w:tcPr>
            <w:tcW w:w="6475" w:type="dxa"/>
          </w:tcPr>
          <w:p w14:paraId="05338479" w14:textId="77777777" w:rsidR="0009628A" w:rsidRDefault="0009628A" w:rsidP="00B420BE">
            <w:r w:rsidRPr="003C01BE">
              <w:t>Crystal stone</w:t>
            </w:r>
            <w:r>
              <w:t xml:space="preserve"> (creator: </w:t>
            </w:r>
            <w:proofErr w:type="spellStart"/>
            <w:r w:rsidRPr="003C01BE">
              <w:t>GenEugene</w:t>
            </w:r>
            <w:proofErr w:type="spellEnd"/>
            <w:r>
              <w:t xml:space="preserve">, taken from </w:t>
            </w:r>
            <w:proofErr w:type="spellStart"/>
            <w:r>
              <w:t>Sketchfab</w:t>
            </w:r>
            <w:proofErr w:type="spellEnd"/>
            <w:r>
              <w:t>)</w:t>
            </w:r>
          </w:p>
        </w:tc>
        <w:tc>
          <w:tcPr>
            <w:tcW w:w="6475" w:type="dxa"/>
          </w:tcPr>
          <w:p w14:paraId="246DD460" w14:textId="77777777" w:rsidR="0009628A" w:rsidRDefault="0009628A" w:rsidP="00B420BE">
            <w:r>
              <w:t>Ray crystals (pick up items)</w:t>
            </w:r>
          </w:p>
        </w:tc>
      </w:tr>
      <w:tr w:rsidR="0009628A" w14:paraId="1F1C3F32" w14:textId="77777777" w:rsidTr="00B420BE">
        <w:tc>
          <w:tcPr>
            <w:tcW w:w="6475" w:type="dxa"/>
          </w:tcPr>
          <w:p w14:paraId="56B80C10" w14:textId="77777777" w:rsidR="0009628A" w:rsidRDefault="0009628A" w:rsidP="00B420BE">
            <w:r>
              <w:t>UI Waypoint Icons (creator: Nina Alvir, made in: Adobe Photoshop)</w:t>
            </w:r>
          </w:p>
        </w:tc>
        <w:tc>
          <w:tcPr>
            <w:tcW w:w="6475" w:type="dxa"/>
          </w:tcPr>
          <w:p w14:paraId="6DB3A05F" w14:textId="77777777" w:rsidR="0009628A" w:rsidRDefault="0009628A" w:rsidP="00B420BE">
            <w:r>
              <w:t>UI navigation markers</w:t>
            </w:r>
          </w:p>
        </w:tc>
      </w:tr>
      <w:tr w:rsidR="0009628A" w14:paraId="73D1FD2C" w14:textId="77777777" w:rsidTr="00B420BE">
        <w:tc>
          <w:tcPr>
            <w:tcW w:w="6475" w:type="dxa"/>
          </w:tcPr>
          <w:p w14:paraId="19B11D2F" w14:textId="77777777" w:rsidR="0009628A" w:rsidRDefault="0009628A" w:rsidP="00B420BE">
            <w:r>
              <w:t>Force Field (creator: Jake Tidiman, made in: Unity)</w:t>
            </w:r>
          </w:p>
        </w:tc>
        <w:tc>
          <w:tcPr>
            <w:tcW w:w="6475" w:type="dxa"/>
          </w:tcPr>
          <w:p w14:paraId="3AB95A82" w14:textId="77777777" w:rsidR="0009628A" w:rsidRDefault="0009628A" w:rsidP="00B420BE">
            <w:r>
              <w:t>Sci-fi obstacles</w:t>
            </w:r>
          </w:p>
        </w:tc>
      </w:tr>
      <w:tr w:rsidR="0009628A" w14:paraId="1A7C0BE9" w14:textId="77777777" w:rsidTr="00B420BE">
        <w:tc>
          <w:tcPr>
            <w:tcW w:w="6475" w:type="dxa"/>
          </w:tcPr>
          <w:p w14:paraId="59EA79EB" w14:textId="77777777" w:rsidR="0009628A" w:rsidRDefault="0009628A" w:rsidP="00B420BE">
            <w:r>
              <w:t>Alien Fireflies (creator: Jake Tidiman, made in: Unity)</w:t>
            </w:r>
          </w:p>
        </w:tc>
        <w:tc>
          <w:tcPr>
            <w:tcW w:w="6475" w:type="dxa"/>
          </w:tcPr>
          <w:p w14:paraId="13540CCF" w14:textId="77777777" w:rsidR="0009628A" w:rsidRDefault="0009628A" w:rsidP="00B420BE">
            <w:r>
              <w:t>Alien fireflies</w:t>
            </w:r>
          </w:p>
        </w:tc>
      </w:tr>
      <w:tr w:rsidR="0009628A" w14:paraId="6F772341" w14:textId="77777777" w:rsidTr="00B420BE">
        <w:tc>
          <w:tcPr>
            <w:tcW w:w="6475" w:type="dxa"/>
          </w:tcPr>
          <w:p w14:paraId="23E1B1A7" w14:textId="77777777" w:rsidR="0009628A" w:rsidRDefault="0009628A" w:rsidP="00B420BE">
            <w:r>
              <w:t>Alien Creature (creator: Jake Tidiman, made in: Unity)</w:t>
            </w:r>
          </w:p>
        </w:tc>
        <w:tc>
          <w:tcPr>
            <w:tcW w:w="6475" w:type="dxa"/>
          </w:tcPr>
          <w:p w14:paraId="24691C80" w14:textId="77777777" w:rsidR="0009628A" w:rsidRDefault="0009628A" w:rsidP="00B420BE">
            <w:r>
              <w:t>Animated rocks and other objects</w:t>
            </w:r>
          </w:p>
        </w:tc>
      </w:tr>
      <w:tr w:rsidR="0009628A" w14:paraId="6C288ACF" w14:textId="77777777" w:rsidTr="00B420BE">
        <w:tc>
          <w:tcPr>
            <w:tcW w:w="6475" w:type="dxa"/>
          </w:tcPr>
          <w:p w14:paraId="48905CC3" w14:textId="77777777" w:rsidR="0009628A" w:rsidRDefault="0009628A" w:rsidP="00B420BE">
            <w:r>
              <w:t xml:space="preserve">Voice-overs (creators: Nathan Fox, Jake Tidiman, Nina </w:t>
            </w:r>
            <w:proofErr w:type="spellStart"/>
            <w:r>
              <w:t>Alvir</w:t>
            </w:r>
            <w:proofErr w:type="spellEnd"/>
            <w:r>
              <w:t>, recorded by: Nina Alvir)</w:t>
            </w:r>
          </w:p>
        </w:tc>
        <w:tc>
          <w:tcPr>
            <w:tcW w:w="6475" w:type="dxa"/>
          </w:tcPr>
          <w:p w14:paraId="65439142" w14:textId="77777777" w:rsidR="0009628A" w:rsidRDefault="0009628A" w:rsidP="00B420BE">
            <w:r>
              <w:t>Character voice-overs</w:t>
            </w:r>
          </w:p>
        </w:tc>
      </w:tr>
      <w:tr w:rsidR="0009628A" w14:paraId="5CFA4022" w14:textId="77777777" w:rsidTr="00B420BE">
        <w:tc>
          <w:tcPr>
            <w:tcW w:w="6475" w:type="dxa"/>
          </w:tcPr>
          <w:p w14:paraId="6A620E60" w14:textId="77777777" w:rsidR="0009628A" w:rsidRDefault="0009628A" w:rsidP="00B420BE">
            <w:r>
              <w:t>M</w:t>
            </w:r>
            <w:r w:rsidRPr="009E55E7">
              <w:t>onster</w:t>
            </w:r>
            <w:r>
              <w:t xml:space="preserve"> 072 by </w:t>
            </w:r>
            <w:proofErr w:type="spellStart"/>
            <w:r w:rsidRPr="009E55E7">
              <w:t>debsound</w:t>
            </w:r>
            <w:proofErr w:type="spellEnd"/>
            <w:r>
              <w:t xml:space="preserve"> (taken from: Free Sound)</w:t>
            </w:r>
          </w:p>
        </w:tc>
        <w:tc>
          <w:tcPr>
            <w:tcW w:w="6475" w:type="dxa"/>
          </w:tcPr>
          <w:p w14:paraId="4ECE575C" w14:textId="77777777" w:rsidR="0009628A" w:rsidRDefault="0009628A" w:rsidP="00B420BE">
            <w:r>
              <w:t>Alien Creature sound effect</w:t>
            </w:r>
          </w:p>
        </w:tc>
      </w:tr>
      <w:tr w:rsidR="0009628A" w14:paraId="6F619FFA" w14:textId="77777777" w:rsidTr="00B420BE">
        <w:tc>
          <w:tcPr>
            <w:tcW w:w="6475" w:type="dxa"/>
          </w:tcPr>
          <w:p w14:paraId="077B3EC8" w14:textId="77777777" w:rsidR="0009628A" w:rsidRDefault="0009628A" w:rsidP="00B420BE">
            <w:r>
              <w:t>S</w:t>
            </w:r>
            <w:r w:rsidRPr="009E55E7">
              <w:t>ound-effects-gate-bash-in-street</w:t>
            </w:r>
            <w:r>
              <w:t xml:space="preserve"> by </w:t>
            </w:r>
            <w:proofErr w:type="spellStart"/>
            <w:r w:rsidRPr="009E55E7">
              <w:t>soundtracvkradio</w:t>
            </w:r>
            <w:proofErr w:type="spellEnd"/>
            <w:r>
              <w:t xml:space="preserve"> (edited by: Nina Alvir, taken from: Free Sound)</w:t>
            </w:r>
          </w:p>
        </w:tc>
        <w:tc>
          <w:tcPr>
            <w:tcW w:w="6475" w:type="dxa"/>
          </w:tcPr>
          <w:p w14:paraId="1E243DC0" w14:textId="77777777" w:rsidR="0009628A" w:rsidRDefault="0009628A" w:rsidP="00B420BE">
            <w:r>
              <w:t>Alien Creature sound effect</w:t>
            </w:r>
          </w:p>
        </w:tc>
      </w:tr>
      <w:tr w:rsidR="0009628A" w14:paraId="54AF50A6" w14:textId="77777777" w:rsidTr="00B420BE">
        <w:tc>
          <w:tcPr>
            <w:tcW w:w="6475" w:type="dxa"/>
          </w:tcPr>
          <w:p w14:paraId="0F4320A0" w14:textId="77777777" w:rsidR="0009628A" w:rsidRDefault="0009628A" w:rsidP="00B420BE">
            <w:r>
              <w:t>G</w:t>
            </w:r>
            <w:r w:rsidRPr="009E55E7">
              <w:t>iant-ice-crush-remix-of-94655</w:t>
            </w:r>
            <w:r>
              <w:t xml:space="preserve"> by </w:t>
            </w:r>
            <w:proofErr w:type="spellStart"/>
            <w:r w:rsidRPr="009E55E7">
              <w:t>sandyrb</w:t>
            </w:r>
            <w:proofErr w:type="spellEnd"/>
            <w:r>
              <w:t xml:space="preserve"> (taken from: Free Sound)</w:t>
            </w:r>
          </w:p>
        </w:tc>
        <w:tc>
          <w:tcPr>
            <w:tcW w:w="6475" w:type="dxa"/>
          </w:tcPr>
          <w:p w14:paraId="1D4755B2" w14:textId="77777777" w:rsidR="0009628A" w:rsidRDefault="0009628A" w:rsidP="00B420BE">
            <w:r>
              <w:t>Alien Creature sound effect</w:t>
            </w:r>
          </w:p>
        </w:tc>
      </w:tr>
      <w:tr w:rsidR="0009628A" w14:paraId="73DE7B46" w14:textId="77777777" w:rsidTr="00B420BE">
        <w:tc>
          <w:tcPr>
            <w:tcW w:w="6475" w:type="dxa"/>
          </w:tcPr>
          <w:p w14:paraId="64B5D8FA" w14:textId="77777777" w:rsidR="0009628A" w:rsidRDefault="0009628A" w:rsidP="00B420BE">
            <w:r>
              <w:t>C</w:t>
            </w:r>
            <w:r w:rsidRPr="009E55E7">
              <w:t>lick-electronic-04</w:t>
            </w:r>
            <w:r>
              <w:t xml:space="preserve"> by </w:t>
            </w:r>
            <w:proofErr w:type="spellStart"/>
            <w:r w:rsidRPr="009E55E7">
              <w:t>littlerobotsoundfactory</w:t>
            </w:r>
            <w:proofErr w:type="spellEnd"/>
            <w:r>
              <w:t xml:space="preserve"> (taken from: Free Sound)</w:t>
            </w:r>
          </w:p>
        </w:tc>
        <w:tc>
          <w:tcPr>
            <w:tcW w:w="6475" w:type="dxa"/>
          </w:tcPr>
          <w:p w14:paraId="2F51E582" w14:textId="77777777" w:rsidR="0009628A" w:rsidRDefault="0009628A" w:rsidP="00B420BE">
            <w:r>
              <w:t>Button Press sound effect</w:t>
            </w:r>
          </w:p>
        </w:tc>
      </w:tr>
      <w:tr w:rsidR="0009628A" w14:paraId="635EC479" w14:textId="77777777" w:rsidTr="00B420BE">
        <w:tc>
          <w:tcPr>
            <w:tcW w:w="6475" w:type="dxa"/>
          </w:tcPr>
          <w:p w14:paraId="392C1E79" w14:textId="77777777" w:rsidR="0009628A" w:rsidRDefault="0009628A" w:rsidP="00B420BE">
            <w:r>
              <w:t>D</w:t>
            </w:r>
            <w:r w:rsidRPr="00FB761A">
              <w:t>eflector-shield</w:t>
            </w:r>
            <w:r>
              <w:t xml:space="preserve"> by </w:t>
            </w:r>
            <w:proofErr w:type="spellStart"/>
            <w:r w:rsidRPr="00FB761A">
              <w:t>metzik</w:t>
            </w:r>
            <w:proofErr w:type="spellEnd"/>
            <w:r>
              <w:t xml:space="preserve"> (taken from: Free Sound)</w:t>
            </w:r>
          </w:p>
        </w:tc>
        <w:tc>
          <w:tcPr>
            <w:tcW w:w="6475" w:type="dxa"/>
          </w:tcPr>
          <w:p w14:paraId="6C99CD1D" w14:textId="77777777" w:rsidR="0009628A" w:rsidRDefault="0009628A" w:rsidP="00B420BE">
            <w:r>
              <w:t>Space Shield sound effect</w:t>
            </w:r>
          </w:p>
        </w:tc>
      </w:tr>
      <w:tr w:rsidR="0009628A" w14:paraId="2A735C2F" w14:textId="77777777" w:rsidTr="00B420BE">
        <w:tc>
          <w:tcPr>
            <w:tcW w:w="6475" w:type="dxa"/>
          </w:tcPr>
          <w:p w14:paraId="45A4485F" w14:textId="77777777" w:rsidR="0009628A" w:rsidRDefault="0009628A" w:rsidP="00B420BE">
            <w:r>
              <w:t>S</w:t>
            </w:r>
            <w:r w:rsidRPr="00F618E4">
              <w:t>ci-fi-force-field-impact-15</w:t>
            </w:r>
            <w:r>
              <w:t xml:space="preserve"> by </w:t>
            </w:r>
            <w:proofErr w:type="spellStart"/>
            <w:r w:rsidRPr="00F618E4">
              <w:t>stormwaveaudio</w:t>
            </w:r>
            <w:proofErr w:type="spellEnd"/>
            <w:r>
              <w:t xml:space="preserve"> (taken from: Free Sound)</w:t>
            </w:r>
          </w:p>
        </w:tc>
        <w:tc>
          <w:tcPr>
            <w:tcW w:w="6475" w:type="dxa"/>
          </w:tcPr>
          <w:p w14:paraId="4A794C5D" w14:textId="77777777" w:rsidR="0009628A" w:rsidRDefault="0009628A" w:rsidP="00B420BE">
            <w:r>
              <w:t>NPC drone sound effect</w:t>
            </w:r>
          </w:p>
        </w:tc>
      </w:tr>
      <w:tr w:rsidR="0009628A" w14:paraId="7523BE2C" w14:textId="77777777" w:rsidTr="00B420BE">
        <w:tc>
          <w:tcPr>
            <w:tcW w:w="6475" w:type="dxa"/>
          </w:tcPr>
          <w:p w14:paraId="26A44D18" w14:textId="77777777" w:rsidR="0009628A" w:rsidRDefault="0009628A" w:rsidP="00B420BE">
            <w:r>
              <w:t>M</w:t>
            </w:r>
            <w:r w:rsidRPr="00F618E4">
              <w:t>achine-drone</w:t>
            </w:r>
            <w:r>
              <w:t xml:space="preserve"> by </w:t>
            </w:r>
            <w:proofErr w:type="spellStart"/>
            <w:r w:rsidRPr="00F618E4">
              <w:t>akx</w:t>
            </w:r>
            <w:proofErr w:type="spellEnd"/>
            <w:r>
              <w:t xml:space="preserve"> (taken from: Free Sound)</w:t>
            </w:r>
          </w:p>
        </w:tc>
        <w:tc>
          <w:tcPr>
            <w:tcW w:w="6475" w:type="dxa"/>
          </w:tcPr>
          <w:p w14:paraId="082E5947" w14:textId="77777777" w:rsidR="0009628A" w:rsidRDefault="0009628A" w:rsidP="00B420BE">
            <w:r>
              <w:t>NPC drone sound effect</w:t>
            </w:r>
          </w:p>
        </w:tc>
      </w:tr>
      <w:tr w:rsidR="0009628A" w14:paraId="4B96415B" w14:textId="77777777" w:rsidTr="00B420BE">
        <w:tc>
          <w:tcPr>
            <w:tcW w:w="6475" w:type="dxa"/>
          </w:tcPr>
          <w:p w14:paraId="7743A5D4" w14:textId="77777777" w:rsidR="0009628A" w:rsidRDefault="0009628A" w:rsidP="00B420BE">
            <w:proofErr w:type="spellStart"/>
            <w:r>
              <w:t>M</w:t>
            </w:r>
            <w:r w:rsidRPr="002778A3">
              <w:t>otodrone</w:t>
            </w:r>
            <w:proofErr w:type="spellEnd"/>
            <w:r w:rsidRPr="002778A3">
              <w:t xml:space="preserve"> </w:t>
            </w:r>
            <w:r>
              <w:t xml:space="preserve">by </w:t>
            </w:r>
            <w:r w:rsidRPr="002778A3">
              <w:t>copyc4t</w:t>
            </w:r>
            <w:r>
              <w:t xml:space="preserve"> (taken from: Free Sound)</w:t>
            </w:r>
          </w:p>
        </w:tc>
        <w:tc>
          <w:tcPr>
            <w:tcW w:w="6475" w:type="dxa"/>
          </w:tcPr>
          <w:p w14:paraId="793D9BFD" w14:textId="77777777" w:rsidR="0009628A" w:rsidRDefault="0009628A" w:rsidP="00B420BE">
            <w:r>
              <w:t>NPC drone sound effect</w:t>
            </w:r>
          </w:p>
        </w:tc>
      </w:tr>
      <w:tr w:rsidR="0009628A" w14:paraId="74B2E15C" w14:textId="77777777" w:rsidTr="00B420BE">
        <w:tc>
          <w:tcPr>
            <w:tcW w:w="6475" w:type="dxa"/>
          </w:tcPr>
          <w:p w14:paraId="5E56110E" w14:textId="77777777" w:rsidR="0009628A" w:rsidRDefault="0009628A" w:rsidP="00B420BE">
            <w:r>
              <w:t>E</w:t>
            </w:r>
            <w:r w:rsidRPr="002778A3">
              <w:t>pic-orchestra-loop</w:t>
            </w:r>
            <w:r>
              <w:t xml:space="preserve"> by </w:t>
            </w:r>
            <w:proofErr w:type="spellStart"/>
            <w:r w:rsidRPr="002778A3">
              <w:t>joshuaempyre</w:t>
            </w:r>
            <w:proofErr w:type="spellEnd"/>
            <w:r w:rsidRPr="002778A3">
              <w:t xml:space="preserve"> </w:t>
            </w:r>
            <w:r>
              <w:t>(taken from: Free Sound)</w:t>
            </w:r>
          </w:p>
        </w:tc>
        <w:tc>
          <w:tcPr>
            <w:tcW w:w="6475" w:type="dxa"/>
          </w:tcPr>
          <w:p w14:paraId="26D92D7D" w14:textId="77777777" w:rsidR="0009628A" w:rsidRDefault="0009628A" w:rsidP="00B420BE">
            <w:r>
              <w:t>Battle music</w:t>
            </w:r>
          </w:p>
        </w:tc>
      </w:tr>
      <w:tr w:rsidR="0009628A" w14:paraId="0F4DBFB8" w14:textId="77777777" w:rsidTr="00B420BE">
        <w:tc>
          <w:tcPr>
            <w:tcW w:w="6475" w:type="dxa"/>
          </w:tcPr>
          <w:p w14:paraId="0D7C752B" w14:textId="77777777" w:rsidR="0009628A" w:rsidRDefault="0009628A" w:rsidP="00B420BE">
            <w:r>
              <w:lastRenderedPageBreak/>
              <w:t>E</w:t>
            </w:r>
            <w:r w:rsidRPr="002778A3">
              <w:t>pic-tribal-drums</w:t>
            </w:r>
            <w:r>
              <w:t xml:space="preserve"> by </w:t>
            </w:r>
            <w:r w:rsidRPr="002778A3">
              <w:t xml:space="preserve">mattc90 </w:t>
            </w:r>
            <w:r>
              <w:t>(edited by: Nina Alvir, taken from: Free Sound)</w:t>
            </w:r>
          </w:p>
        </w:tc>
        <w:tc>
          <w:tcPr>
            <w:tcW w:w="6475" w:type="dxa"/>
          </w:tcPr>
          <w:p w14:paraId="7AA7B814" w14:textId="77777777" w:rsidR="0009628A" w:rsidRDefault="0009628A" w:rsidP="00B420BE">
            <w:r>
              <w:t>Battle music</w:t>
            </w:r>
          </w:p>
        </w:tc>
      </w:tr>
      <w:tr w:rsidR="0009628A" w14:paraId="71FDB472" w14:textId="77777777" w:rsidTr="00B420BE">
        <w:tc>
          <w:tcPr>
            <w:tcW w:w="6475" w:type="dxa"/>
          </w:tcPr>
          <w:p w14:paraId="34C0B16A" w14:textId="77777777" w:rsidR="0009628A" w:rsidRDefault="0009628A" w:rsidP="00B420BE">
            <w:r>
              <w:t>E</w:t>
            </w:r>
            <w:r w:rsidRPr="005118F6">
              <w:t>pic-battle-music-1</w:t>
            </w:r>
            <w:r>
              <w:t xml:space="preserve"> by </w:t>
            </w:r>
            <w:r w:rsidRPr="005118F6">
              <w:t xml:space="preserve">airwolf89 </w:t>
            </w:r>
            <w:r>
              <w:t>(edited by: Nina Alvir, taken from: Free Sound)</w:t>
            </w:r>
          </w:p>
        </w:tc>
        <w:tc>
          <w:tcPr>
            <w:tcW w:w="6475" w:type="dxa"/>
          </w:tcPr>
          <w:p w14:paraId="5F62F27E" w14:textId="77777777" w:rsidR="0009628A" w:rsidRDefault="0009628A" w:rsidP="00B420BE">
            <w:r>
              <w:t>Intense music</w:t>
            </w:r>
          </w:p>
        </w:tc>
      </w:tr>
      <w:tr w:rsidR="0009628A" w14:paraId="22F127D1" w14:textId="77777777" w:rsidTr="00B420BE">
        <w:tc>
          <w:tcPr>
            <w:tcW w:w="6475" w:type="dxa"/>
          </w:tcPr>
          <w:p w14:paraId="2D00701A" w14:textId="77777777" w:rsidR="0009628A" w:rsidRDefault="0009628A" w:rsidP="00B420BE">
            <w:r>
              <w:t>E</w:t>
            </w:r>
            <w:r w:rsidRPr="005118F6">
              <w:t>pic-heroic-orchestral-dramatic</w:t>
            </w:r>
            <w:r>
              <w:t xml:space="preserve"> by </w:t>
            </w:r>
            <w:proofErr w:type="spellStart"/>
            <w:r w:rsidRPr="005118F6">
              <w:t>soundflakes</w:t>
            </w:r>
            <w:proofErr w:type="spellEnd"/>
            <w:r w:rsidRPr="005118F6">
              <w:t xml:space="preserve"> </w:t>
            </w:r>
            <w:r>
              <w:t>(taken from: Free Sound)</w:t>
            </w:r>
          </w:p>
        </w:tc>
        <w:tc>
          <w:tcPr>
            <w:tcW w:w="6475" w:type="dxa"/>
          </w:tcPr>
          <w:p w14:paraId="04D96480" w14:textId="77777777" w:rsidR="0009628A" w:rsidRDefault="0009628A" w:rsidP="00B420BE">
            <w:r>
              <w:t>Closing music</w:t>
            </w:r>
          </w:p>
        </w:tc>
      </w:tr>
      <w:tr w:rsidR="0009628A" w14:paraId="3CC56329" w14:textId="77777777" w:rsidTr="00B420BE">
        <w:tc>
          <w:tcPr>
            <w:tcW w:w="6475" w:type="dxa"/>
          </w:tcPr>
          <w:p w14:paraId="189141F0" w14:textId="77777777" w:rsidR="0009628A" w:rsidRDefault="0009628A" w:rsidP="00B420BE">
            <w:r>
              <w:t>E</w:t>
            </w:r>
            <w:r w:rsidRPr="00984647">
              <w:t>pic-finale-loop</w:t>
            </w:r>
            <w:r>
              <w:t xml:space="preserve"> by </w:t>
            </w:r>
            <w:r w:rsidRPr="00984647">
              <w:t xml:space="preserve">x3nus </w:t>
            </w:r>
            <w:r>
              <w:t>(taken from: Free Sound)</w:t>
            </w:r>
          </w:p>
        </w:tc>
        <w:tc>
          <w:tcPr>
            <w:tcW w:w="6475" w:type="dxa"/>
          </w:tcPr>
          <w:p w14:paraId="179B52D5" w14:textId="77777777" w:rsidR="0009628A" w:rsidRDefault="0009628A" w:rsidP="00B420BE">
            <w:r>
              <w:t>Closing music</w:t>
            </w:r>
          </w:p>
        </w:tc>
      </w:tr>
      <w:tr w:rsidR="0009628A" w14:paraId="75CC908A" w14:textId="77777777" w:rsidTr="00B420BE">
        <w:tc>
          <w:tcPr>
            <w:tcW w:w="6475" w:type="dxa"/>
          </w:tcPr>
          <w:p w14:paraId="7B79F50E" w14:textId="77777777" w:rsidR="0009628A" w:rsidRDefault="0009628A" w:rsidP="00B420BE">
            <w:r>
              <w:t>E</w:t>
            </w:r>
            <w:r w:rsidRPr="004B3CF1">
              <w:t>pic-orchestral-cue</w:t>
            </w:r>
            <w:r>
              <w:t xml:space="preserve"> by </w:t>
            </w:r>
            <w:r w:rsidRPr="004B3CF1">
              <w:t xml:space="preserve">graham-makes </w:t>
            </w:r>
            <w:r>
              <w:t>(taken from: Free Sound)</w:t>
            </w:r>
          </w:p>
        </w:tc>
        <w:tc>
          <w:tcPr>
            <w:tcW w:w="6475" w:type="dxa"/>
          </w:tcPr>
          <w:p w14:paraId="10BB2023" w14:textId="77777777" w:rsidR="0009628A" w:rsidRDefault="0009628A" w:rsidP="00B420BE">
            <w:r>
              <w:t>Intense music</w:t>
            </w:r>
          </w:p>
        </w:tc>
      </w:tr>
      <w:tr w:rsidR="0009628A" w14:paraId="77367A18" w14:textId="77777777" w:rsidTr="00B420BE">
        <w:tc>
          <w:tcPr>
            <w:tcW w:w="6475" w:type="dxa"/>
          </w:tcPr>
          <w:p w14:paraId="43D1F651" w14:textId="77777777" w:rsidR="0009628A" w:rsidRDefault="0009628A" w:rsidP="00B420BE">
            <w:r>
              <w:t>E</w:t>
            </w:r>
            <w:r w:rsidRPr="004B3CF1">
              <w:t>pic-orchestra</w:t>
            </w:r>
            <w:r>
              <w:t xml:space="preserve"> by </w:t>
            </w:r>
            <w:proofErr w:type="spellStart"/>
            <w:r w:rsidRPr="004B3CF1">
              <w:t>edtijo</w:t>
            </w:r>
            <w:proofErr w:type="spellEnd"/>
            <w:r w:rsidRPr="004B3CF1">
              <w:t xml:space="preserve"> </w:t>
            </w:r>
            <w:r>
              <w:t>(taken from: Free Sound)</w:t>
            </w:r>
          </w:p>
        </w:tc>
        <w:tc>
          <w:tcPr>
            <w:tcW w:w="6475" w:type="dxa"/>
          </w:tcPr>
          <w:p w14:paraId="68E368C0" w14:textId="77777777" w:rsidR="0009628A" w:rsidRDefault="0009628A" w:rsidP="00B420BE">
            <w:r>
              <w:t>Menu music</w:t>
            </w:r>
          </w:p>
        </w:tc>
      </w:tr>
      <w:tr w:rsidR="0009628A" w14:paraId="4F447B94" w14:textId="77777777" w:rsidTr="00B420BE">
        <w:tc>
          <w:tcPr>
            <w:tcW w:w="6475" w:type="dxa"/>
          </w:tcPr>
          <w:p w14:paraId="7FF6DD95" w14:textId="77777777" w:rsidR="0009628A" w:rsidRDefault="0009628A" w:rsidP="00B420BE">
            <w:r>
              <w:t>Classic</w:t>
            </w:r>
            <w:r w:rsidRPr="00165240">
              <w:t>-orchestral-for-movie-trailer-game-</w:t>
            </w:r>
            <w:proofErr w:type="spellStart"/>
            <w:r w:rsidRPr="00165240">
              <w:t>etc</w:t>
            </w:r>
            <w:proofErr w:type="spellEnd"/>
            <w:r w:rsidRPr="00165240">
              <w:t xml:space="preserve"> </w:t>
            </w:r>
            <w:r>
              <w:t xml:space="preserve">by </w:t>
            </w:r>
            <w:proofErr w:type="spellStart"/>
            <w:r w:rsidRPr="00165240">
              <w:t>oymaldonado</w:t>
            </w:r>
            <w:proofErr w:type="spellEnd"/>
            <w:r w:rsidRPr="00165240">
              <w:t xml:space="preserve"> </w:t>
            </w:r>
            <w:r>
              <w:t>(taken from: Free Sound)</w:t>
            </w:r>
          </w:p>
        </w:tc>
        <w:tc>
          <w:tcPr>
            <w:tcW w:w="6475" w:type="dxa"/>
          </w:tcPr>
          <w:p w14:paraId="3C9F8880" w14:textId="77777777" w:rsidR="0009628A" w:rsidRDefault="0009628A" w:rsidP="00B420BE">
            <w:r>
              <w:t>Uplifting music</w:t>
            </w:r>
          </w:p>
        </w:tc>
      </w:tr>
      <w:tr w:rsidR="0009628A" w14:paraId="74B363B6" w14:textId="77777777" w:rsidTr="00B420BE">
        <w:tc>
          <w:tcPr>
            <w:tcW w:w="6475" w:type="dxa"/>
          </w:tcPr>
          <w:p w14:paraId="1145B7E2" w14:textId="77777777" w:rsidR="0009628A" w:rsidRDefault="0009628A" w:rsidP="00B420BE">
            <w:proofErr w:type="spellStart"/>
            <w:r>
              <w:t>S</w:t>
            </w:r>
            <w:r w:rsidRPr="006254DF">
              <w:t>araksh</w:t>
            </w:r>
            <w:proofErr w:type="spellEnd"/>
            <w:r w:rsidRPr="006254DF">
              <w:t xml:space="preserve"> </w:t>
            </w:r>
            <w:r>
              <w:t xml:space="preserve">by </w:t>
            </w:r>
            <w:r w:rsidRPr="006254DF">
              <w:t>x3nus</w:t>
            </w:r>
            <w:r>
              <w:t xml:space="preserve"> (taken from: Free Sound)</w:t>
            </w:r>
          </w:p>
        </w:tc>
        <w:tc>
          <w:tcPr>
            <w:tcW w:w="6475" w:type="dxa"/>
          </w:tcPr>
          <w:p w14:paraId="3AAC07C8" w14:textId="77777777" w:rsidR="0009628A" w:rsidRDefault="0009628A" w:rsidP="00B420BE">
            <w:r>
              <w:t>Mysterious music</w:t>
            </w:r>
          </w:p>
        </w:tc>
      </w:tr>
      <w:tr w:rsidR="0009628A" w14:paraId="542727C8" w14:textId="77777777" w:rsidTr="00B420BE">
        <w:tc>
          <w:tcPr>
            <w:tcW w:w="6475" w:type="dxa"/>
          </w:tcPr>
          <w:p w14:paraId="21053814" w14:textId="77777777" w:rsidR="0009628A" w:rsidRDefault="0009628A" w:rsidP="00B420BE">
            <w:r>
              <w:t>E</w:t>
            </w:r>
            <w:r w:rsidRPr="006254DF">
              <w:t>lementary-wave-12</w:t>
            </w:r>
            <w:r>
              <w:t xml:space="preserve"> by </w:t>
            </w:r>
            <w:proofErr w:type="spellStart"/>
            <w:r w:rsidRPr="006254DF">
              <w:t>erokia</w:t>
            </w:r>
            <w:proofErr w:type="spellEnd"/>
            <w:r w:rsidRPr="006254DF">
              <w:t xml:space="preserve"> </w:t>
            </w:r>
            <w:r>
              <w:t>(taken from: Free Sound)</w:t>
            </w:r>
          </w:p>
        </w:tc>
        <w:tc>
          <w:tcPr>
            <w:tcW w:w="6475" w:type="dxa"/>
          </w:tcPr>
          <w:p w14:paraId="60450D96" w14:textId="77777777" w:rsidR="0009628A" w:rsidRDefault="0009628A" w:rsidP="00B420BE">
            <w:r>
              <w:t>Uplifting music</w:t>
            </w:r>
          </w:p>
        </w:tc>
      </w:tr>
      <w:tr w:rsidR="0009628A" w14:paraId="02A47DFE" w14:textId="77777777" w:rsidTr="00B420BE">
        <w:tc>
          <w:tcPr>
            <w:tcW w:w="6475" w:type="dxa"/>
          </w:tcPr>
          <w:p w14:paraId="7D2DF9E5" w14:textId="77777777" w:rsidR="0009628A" w:rsidRDefault="0009628A" w:rsidP="00B420BE">
            <w:r>
              <w:t>F</w:t>
            </w:r>
            <w:r w:rsidRPr="006254DF">
              <w:t>ilm-for-a-music</w:t>
            </w:r>
            <w:r>
              <w:t xml:space="preserve"> by </w:t>
            </w:r>
            <w:r w:rsidRPr="006254DF">
              <w:t xml:space="preserve">evanjones4 </w:t>
            </w:r>
            <w:r>
              <w:t>(taken from: Free Sound)</w:t>
            </w:r>
          </w:p>
        </w:tc>
        <w:tc>
          <w:tcPr>
            <w:tcW w:w="6475" w:type="dxa"/>
          </w:tcPr>
          <w:p w14:paraId="67D8C904" w14:textId="77777777" w:rsidR="0009628A" w:rsidRDefault="0009628A" w:rsidP="00B420BE">
            <w:r>
              <w:t>Closing music</w:t>
            </w:r>
          </w:p>
        </w:tc>
      </w:tr>
      <w:tr w:rsidR="0009628A" w14:paraId="05D7137B" w14:textId="77777777" w:rsidTr="00B420BE">
        <w:tc>
          <w:tcPr>
            <w:tcW w:w="6475" w:type="dxa"/>
          </w:tcPr>
          <w:p w14:paraId="7B821D16" w14:textId="77777777" w:rsidR="0009628A" w:rsidRDefault="0009628A" w:rsidP="00B420BE">
            <w:r>
              <w:t>E</w:t>
            </w:r>
            <w:r w:rsidRPr="006254DF">
              <w:t>xplosion</w:t>
            </w:r>
            <w:r>
              <w:t xml:space="preserve"> by </w:t>
            </w:r>
            <w:proofErr w:type="spellStart"/>
            <w:r w:rsidRPr="006254DF">
              <w:t>flashtrauma</w:t>
            </w:r>
            <w:proofErr w:type="spellEnd"/>
            <w:r w:rsidRPr="006254DF">
              <w:t xml:space="preserve"> </w:t>
            </w:r>
            <w:r>
              <w:t>(edited by: Nina Alvir, taken from: Free Sound)</w:t>
            </w:r>
          </w:p>
        </w:tc>
        <w:tc>
          <w:tcPr>
            <w:tcW w:w="6475" w:type="dxa"/>
          </w:tcPr>
          <w:p w14:paraId="49A2CE74" w14:textId="77777777" w:rsidR="0009628A" w:rsidRDefault="0009628A" w:rsidP="00B420BE">
            <w:r>
              <w:t>NPC drone sound effect</w:t>
            </w:r>
          </w:p>
        </w:tc>
      </w:tr>
      <w:tr w:rsidR="0009628A" w14:paraId="5143F18F" w14:textId="77777777" w:rsidTr="00B420BE">
        <w:tc>
          <w:tcPr>
            <w:tcW w:w="6475" w:type="dxa"/>
          </w:tcPr>
          <w:p w14:paraId="27131945" w14:textId="77777777" w:rsidR="0009628A" w:rsidRDefault="0009628A" w:rsidP="00B420BE">
            <w:r>
              <w:t>U</w:t>
            </w:r>
            <w:r w:rsidRPr="00832B22">
              <w:t>p5</w:t>
            </w:r>
            <w:r>
              <w:t xml:space="preserve"> by </w:t>
            </w:r>
            <w:proofErr w:type="spellStart"/>
            <w:r w:rsidRPr="00832B22">
              <w:t>bumpelsnake</w:t>
            </w:r>
            <w:proofErr w:type="spellEnd"/>
            <w:r w:rsidRPr="00832B22">
              <w:t xml:space="preserve"> </w:t>
            </w:r>
            <w:r>
              <w:t>(taken from: Free Sound)</w:t>
            </w:r>
          </w:p>
        </w:tc>
        <w:tc>
          <w:tcPr>
            <w:tcW w:w="6475" w:type="dxa"/>
          </w:tcPr>
          <w:p w14:paraId="22BD3FC3" w14:textId="77777777" w:rsidR="0009628A" w:rsidRDefault="0009628A" w:rsidP="00B420BE">
            <w:r>
              <w:t>Pick up sound effect</w:t>
            </w:r>
          </w:p>
        </w:tc>
      </w:tr>
      <w:tr w:rsidR="0009628A" w14:paraId="7575BCD8" w14:textId="77777777" w:rsidTr="00B420BE">
        <w:tc>
          <w:tcPr>
            <w:tcW w:w="6475" w:type="dxa"/>
          </w:tcPr>
          <w:p w14:paraId="3696CCFF" w14:textId="77777777" w:rsidR="0009628A" w:rsidRDefault="0009628A" w:rsidP="00B420BE">
            <w:r>
              <w:t>L</w:t>
            </w:r>
            <w:r w:rsidRPr="001048F5">
              <w:t xml:space="preserve">aser-pulse-rifle </w:t>
            </w:r>
            <w:r>
              <w:t xml:space="preserve">by </w:t>
            </w:r>
            <w:proofErr w:type="spellStart"/>
            <w:r w:rsidRPr="001048F5">
              <w:t>mohawkade</w:t>
            </w:r>
            <w:proofErr w:type="spellEnd"/>
            <w:r>
              <w:t xml:space="preserve"> (edited by: Nina Alvir, taken from: Free Sound)</w:t>
            </w:r>
          </w:p>
        </w:tc>
        <w:tc>
          <w:tcPr>
            <w:tcW w:w="6475" w:type="dxa"/>
          </w:tcPr>
          <w:p w14:paraId="52432881" w14:textId="77777777" w:rsidR="0009628A" w:rsidRDefault="0009628A" w:rsidP="00B420BE">
            <w:r>
              <w:t>NPC drone sound effect</w:t>
            </w:r>
          </w:p>
        </w:tc>
      </w:tr>
      <w:tr w:rsidR="0009628A" w14:paraId="2D041DBE" w14:textId="77777777" w:rsidTr="00B420BE">
        <w:tc>
          <w:tcPr>
            <w:tcW w:w="6475" w:type="dxa"/>
          </w:tcPr>
          <w:p w14:paraId="40DA9E75" w14:textId="77777777" w:rsidR="0009628A" w:rsidRDefault="0009628A" w:rsidP="00B420BE">
            <w:r>
              <w:t>P</w:t>
            </w:r>
            <w:r w:rsidRPr="00CB51AD">
              <w:t xml:space="preserve">lasma-lazer-pistol-gun-shot-1 </w:t>
            </w:r>
            <w:r>
              <w:t xml:space="preserve">by </w:t>
            </w:r>
            <w:proofErr w:type="spellStart"/>
            <w:r w:rsidRPr="00CB51AD">
              <w:t>erokia</w:t>
            </w:r>
            <w:proofErr w:type="spellEnd"/>
            <w:r>
              <w:t xml:space="preserve"> (taken from: Free Sound)</w:t>
            </w:r>
          </w:p>
        </w:tc>
        <w:tc>
          <w:tcPr>
            <w:tcW w:w="6475" w:type="dxa"/>
          </w:tcPr>
          <w:p w14:paraId="1DFDCF3D" w14:textId="77777777" w:rsidR="0009628A" w:rsidRDefault="0009628A" w:rsidP="00B420BE">
            <w:r>
              <w:t>PC gun sound effect</w:t>
            </w:r>
          </w:p>
        </w:tc>
      </w:tr>
      <w:tr w:rsidR="0009628A" w14:paraId="10EDAC7E" w14:textId="77777777" w:rsidTr="00B420BE">
        <w:tc>
          <w:tcPr>
            <w:tcW w:w="6475" w:type="dxa"/>
          </w:tcPr>
          <w:p w14:paraId="11F5DFE9" w14:textId="77777777" w:rsidR="0009628A" w:rsidRDefault="0009628A" w:rsidP="00B420BE">
            <w:r>
              <w:t>S</w:t>
            </w:r>
            <w:r w:rsidRPr="00995FE7">
              <w:t>cifi-gun-plasma-hyper-lance-1</w:t>
            </w:r>
            <w:r>
              <w:t xml:space="preserve"> by </w:t>
            </w:r>
            <w:proofErr w:type="spellStart"/>
            <w:r w:rsidRPr="00995FE7">
              <w:t>dpren</w:t>
            </w:r>
            <w:proofErr w:type="spellEnd"/>
            <w:r w:rsidRPr="00995FE7">
              <w:t xml:space="preserve"> </w:t>
            </w:r>
            <w:r>
              <w:t>(taken from: Free Sound)</w:t>
            </w:r>
          </w:p>
        </w:tc>
        <w:tc>
          <w:tcPr>
            <w:tcW w:w="6475" w:type="dxa"/>
          </w:tcPr>
          <w:p w14:paraId="209BB7FA" w14:textId="77777777" w:rsidR="0009628A" w:rsidRDefault="0009628A" w:rsidP="00B420BE">
            <w:r>
              <w:t>PC gun sound effect</w:t>
            </w:r>
          </w:p>
        </w:tc>
      </w:tr>
      <w:tr w:rsidR="0009628A" w14:paraId="5E36E98C" w14:textId="77777777" w:rsidTr="00B420BE">
        <w:tc>
          <w:tcPr>
            <w:tcW w:w="6475" w:type="dxa"/>
          </w:tcPr>
          <w:p w14:paraId="08FF19DF" w14:textId="77777777" w:rsidR="0009628A" w:rsidRDefault="0009628A" w:rsidP="00B420BE">
            <w:r>
              <w:t>E</w:t>
            </w:r>
            <w:r w:rsidRPr="00D30A2D">
              <w:t xml:space="preserve">arthquake-1-big </w:t>
            </w:r>
            <w:r>
              <w:t xml:space="preserve">by </w:t>
            </w:r>
            <w:proofErr w:type="spellStart"/>
            <w:r w:rsidRPr="00D30A2D">
              <w:t>ogsoundfx</w:t>
            </w:r>
            <w:proofErr w:type="spellEnd"/>
            <w:r>
              <w:t xml:space="preserve"> (edited by: Nina Alvir, taken from: Free Sound)</w:t>
            </w:r>
          </w:p>
        </w:tc>
        <w:tc>
          <w:tcPr>
            <w:tcW w:w="6475" w:type="dxa"/>
          </w:tcPr>
          <w:p w14:paraId="3D90270D" w14:textId="77777777" w:rsidR="0009628A" w:rsidRDefault="0009628A" w:rsidP="00B420BE">
            <w:r>
              <w:t>NPC creature sound effect</w:t>
            </w:r>
          </w:p>
        </w:tc>
      </w:tr>
      <w:tr w:rsidR="0009628A" w14:paraId="0199FBA6" w14:textId="77777777" w:rsidTr="00B420BE">
        <w:tc>
          <w:tcPr>
            <w:tcW w:w="6475" w:type="dxa"/>
          </w:tcPr>
          <w:p w14:paraId="7BAA992A" w14:textId="77777777" w:rsidR="0009628A" w:rsidRDefault="0009628A" w:rsidP="00B420BE">
            <w:r>
              <w:t>L</w:t>
            </w:r>
            <w:r w:rsidRPr="00FF0B64">
              <w:t>andmass-earth-rumble</w:t>
            </w:r>
            <w:r>
              <w:t xml:space="preserve"> by </w:t>
            </w:r>
            <w:r w:rsidRPr="00FF0B64">
              <w:t xml:space="preserve">el-bee </w:t>
            </w:r>
            <w:r>
              <w:t>(taken from: Free Sound)</w:t>
            </w:r>
          </w:p>
        </w:tc>
        <w:tc>
          <w:tcPr>
            <w:tcW w:w="6475" w:type="dxa"/>
          </w:tcPr>
          <w:p w14:paraId="5AC2E362" w14:textId="77777777" w:rsidR="0009628A" w:rsidRDefault="0009628A" w:rsidP="00B420BE">
            <w:r>
              <w:t>Nature sound effect</w:t>
            </w:r>
          </w:p>
        </w:tc>
      </w:tr>
      <w:tr w:rsidR="0009628A" w14:paraId="04968456" w14:textId="77777777" w:rsidTr="00B420BE">
        <w:tc>
          <w:tcPr>
            <w:tcW w:w="6475" w:type="dxa"/>
          </w:tcPr>
          <w:p w14:paraId="0B57C901" w14:textId="77777777" w:rsidR="0009628A" w:rsidRDefault="0009628A" w:rsidP="00B420BE">
            <w:r>
              <w:t>T</w:t>
            </w:r>
            <w:r w:rsidRPr="00FB3EC8">
              <w:t>eleport</w:t>
            </w:r>
            <w:r>
              <w:t xml:space="preserve"> by </w:t>
            </w:r>
            <w:r w:rsidRPr="00FB3EC8">
              <w:t xml:space="preserve">dexus5 </w:t>
            </w:r>
            <w:r>
              <w:t>(taken from: Free Sound)</w:t>
            </w:r>
          </w:p>
        </w:tc>
        <w:tc>
          <w:tcPr>
            <w:tcW w:w="6475" w:type="dxa"/>
          </w:tcPr>
          <w:p w14:paraId="41C6D998" w14:textId="77777777" w:rsidR="0009628A" w:rsidRDefault="0009628A" w:rsidP="00B420BE">
            <w:r>
              <w:t>NPC drone sound effect</w:t>
            </w:r>
          </w:p>
        </w:tc>
      </w:tr>
      <w:tr w:rsidR="0009628A" w14:paraId="78DCBB92" w14:textId="77777777" w:rsidTr="00B420BE">
        <w:tc>
          <w:tcPr>
            <w:tcW w:w="6475" w:type="dxa"/>
          </w:tcPr>
          <w:p w14:paraId="1D5F8673" w14:textId="77777777" w:rsidR="0009628A" w:rsidRDefault="0009628A" w:rsidP="00B420BE">
            <w:r>
              <w:t>T</w:t>
            </w:r>
            <w:r w:rsidRPr="00FB3EC8">
              <w:t>eleport</w:t>
            </w:r>
            <w:r>
              <w:t xml:space="preserve"> by </w:t>
            </w:r>
            <w:proofErr w:type="spellStart"/>
            <w:r w:rsidRPr="00FB3EC8">
              <w:t>outroelison</w:t>
            </w:r>
            <w:proofErr w:type="spellEnd"/>
            <w:r w:rsidRPr="00FB3EC8">
              <w:t xml:space="preserve"> </w:t>
            </w:r>
            <w:r>
              <w:t>(taken from: Free Sound)</w:t>
            </w:r>
          </w:p>
        </w:tc>
        <w:tc>
          <w:tcPr>
            <w:tcW w:w="6475" w:type="dxa"/>
          </w:tcPr>
          <w:p w14:paraId="74B5ADE2" w14:textId="77777777" w:rsidR="0009628A" w:rsidRDefault="0009628A" w:rsidP="00B420BE">
            <w:r>
              <w:t>PC teleport sound effect</w:t>
            </w:r>
          </w:p>
        </w:tc>
      </w:tr>
      <w:tr w:rsidR="0009628A" w14:paraId="1AFC7B8E" w14:textId="77777777" w:rsidTr="00B420BE">
        <w:tc>
          <w:tcPr>
            <w:tcW w:w="6475" w:type="dxa"/>
          </w:tcPr>
          <w:p w14:paraId="4714D5A3" w14:textId="77777777" w:rsidR="0009628A" w:rsidRDefault="0009628A" w:rsidP="00B420BE">
            <w:r w:rsidRPr="000B1D5B">
              <w:t>Tree</w:t>
            </w:r>
            <w:r>
              <w:t xml:space="preserve"> by </w:t>
            </w:r>
            <w:r w:rsidRPr="000B1D5B">
              <w:t>3DMaesen</w:t>
            </w:r>
            <w:r>
              <w:t xml:space="preserve"> (taken from: Sketchfab)</w:t>
            </w:r>
          </w:p>
        </w:tc>
        <w:tc>
          <w:tcPr>
            <w:tcW w:w="6475" w:type="dxa"/>
          </w:tcPr>
          <w:p w14:paraId="0554A2F6" w14:textId="77777777" w:rsidR="0009628A" w:rsidRDefault="0009628A" w:rsidP="00B420BE">
            <w:r>
              <w:t>Nature assets</w:t>
            </w:r>
          </w:p>
        </w:tc>
      </w:tr>
      <w:tr w:rsidR="0009628A" w14:paraId="2015EF0A" w14:textId="77777777" w:rsidTr="00B420BE">
        <w:tc>
          <w:tcPr>
            <w:tcW w:w="6475" w:type="dxa"/>
          </w:tcPr>
          <w:p w14:paraId="631CB54D" w14:textId="77777777" w:rsidR="0009628A" w:rsidRDefault="0009628A" w:rsidP="00B420BE">
            <w:proofErr w:type="spellStart"/>
            <w:r w:rsidRPr="000B1D5B">
              <w:t>Ghotic</w:t>
            </w:r>
            <w:proofErr w:type="spellEnd"/>
            <w:r w:rsidRPr="000B1D5B">
              <w:t xml:space="preserve"> tree</w:t>
            </w:r>
            <w:r>
              <w:t xml:space="preserve"> by </w:t>
            </w:r>
            <w:r w:rsidRPr="000B1D5B">
              <w:t>alexmen974</w:t>
            </w:r>
            <w:r>
              <w:t xml:space="preserve"> (taken from: Sketchfab)</w:t>
            </w:r>
          </w:p>
        </w:tc>
        <w:tc>
          <w:tcPr>
            <w:tcW w:w="6475" w:type="dxa"/>
          </w:tcPr>
          <w:p w14:paraId="5F642615" w14:textId="77777777" w:rsidR="0009628A" w:rsidRDefault="0009628A" w:rsidP="00B420BE">
            <w:r>
              <w:t>Nature assets</w:t>
            </w:r>
          </w:p>
        </w:tc>
      </w:tr>
      <w:tr w:rsidR="0009628A" w14:paraId="3E9459C9" w14:textId="77777777" w:rsidTr="00B420BE">
        <w:tc>
          <w:tcPr>
            <w:tcW w:w="6475" w:type="dxa"/>
          </w:tcPr>
          <w:p w14:paraId="04800C55" w14:textId="77777777" w:rsidR="0009628A" w:rsidRPr="000B1D5B" w:rsidRDefault="0009628A" w:rsidP="00B420BE">
            <w:proofErr w:type="spellStart"/>
            <w:r>
              <w:t>G</w:t>
            </w:r>
            <w:r w:rsidRPr="00BB7A10">
              <w:t>renade</w:t>
            </w:r>
            <w:r>
              <w:t>model</w:t>
            </w:r>
            <w:proofErr w:type="spellEnd"/>
            <w:r>
              <w:t xml:space="preserve"> (creator: Nick Golder, made in: 3DS Max)</w:t>
            </w:r>
          </w:p>
        </w:tc>
        <w:tc>
          <w:tcPr>
            <w:tcW w:w="6475" w:type="dxa"/>
          </w:tcPr>
          <w:p w14:paraId="3F65C71C" w14:textId="77777777" w:rsidR="0009628A" w:rsidRDefault="0009628A" w:rsidP="00B420BE">
            <w:r>
              <w:t>Grenade</w:t>
            </w:r>
          </w:p>
        </w:tc>
      </w:tr>
      <w:tr w:rsidR="0009628A" w14:paraId="488DDE29" w14:textId="77777777" w:rsidTr="00B420BE">
        <w:tc>
          <w:tcPr>
            <w:tcW w:w="6475" w:type="dxa"/>
          </w:tcPr>
          <w:p w14:paraId="5C453AFA" w14:textId="77777777" w:rsidR="0009628A" w:rsidRPr="000B1D5B" w:rsidRDefault="0009628A" w:rsidP="00B420BE">
            <w:r>
              <w:t>G</w:t>
            </w:r>
            <w:r w:rsidRPr="00BB7A10">
              <w:t>renade</w:t>
            </w:r>
            <w:r>
              <w:t xml:space="preserve"> VFX (creator: Jake Tidiman, made in: Unity)</w:t>
            </w:r>
          </w:p>
        </w:tc>
        <w:tc>
          <w:tcPr>
            <w:tcW w:w="6475" w:type="dxa"/>
          </w:tcPr>
          <w:p w14:paraId="66F4632F" w14:textId="77777777" w:rsidR="0009628A" w:rsidRDefault="0009628A" w:rsidP="00B420BE">
            <w:r>
              <w:t>Grenade VFX</w:t>
            </w:r>
          </w:p>
        </w:tc>
      </w:tr>
      <w:tr w:rsidR="0009628A" w14:paraId="3190BD41" w14:textId="77777777" w:rsidTr="00B420BE">
        <w:tc>
          <w:tcPr>
            <w:tcW w:w="6475" w:type="dxa"/>
          </w:tcPr>
          <w:p w14:paraId="0590ADCE" w14:textId="77777777" w:rsidR="0009628A" w:rsidRDefault="0009628A" w:rsidP="00B420BE">
            <w:r>
              <w:t>Alien artifact VFX (creator: Jake Tidiman, made in: Unity)</w:t>
            </w:r>
          </w:p>
        </w:tc>
        <w:tc>
          <w:tcPr>
            <w:tcW w:w="6475" w:type="dxa"/>
          </w:tcPr>
          <w:p w14:paraId="1A686253" w14:textId="77777777" w:rsidR="0009628A" w:rsidRDefault="0009628A" w:rsidP="00B420BE">
            <w:r>
              <w:t>Alien artifact VFX</w:t>
            </w:r>
          </w:p>
        </w:tc>
      </w:tr>
    </w:tbl>
    <w:p w14:paraId="104C98A0" w14:textId="77777777" w:rsidR="0009628A" w:rsidRPr="0009628A" w:rsidRDefault="0009628A" w:rsidP="0009628A">
      <w:pPr>
        <w:rPr>
          <w:lang w:val="en-GB"/>
        </w:rPr>
      </w:pPr>
    </w:p>
    <w:p w14:paraId="611CC780" w14:textId="10C83EB2" w:rsidR="632A97F8" w:rsidRDefault="632A97F8" w:rsidP="632A97F8">
      <w:pPr>
        <w:pStyle w:val="Heading1"/>
        <w:rPr>
          <w:b/>
          <w:bCs/>
          <w:lang w:val="en-GB"/>
        </w:rPr>
      </w:pPr>
      <w:bookmarkStart w:id="26" w:name="_Toc40118296"/>
      <w:r w:rsidRPr="632A97F8">
        <w:rPr>
          <w:b/>
          <w:bCs/>
          <w:lang w:val="en-GB"/>
        </w:rPr>
        <w:lastRenderedPageBreak/>
        <w:t>Technical Considerations</w:t>
      </w:r>
      <w:bookmarkEnd w:id="26"/>
    </w:p>
    <w:p w14:paraId="5D25FFCD" w14:textId="71207A29" w:rsidR="632A97F8" w:rsidRDefault="632A97F8" w:rsidP="632A97F8">
      <w:pPr>
        <w:pStyle w:val="Heading2"/>
        <w:rPr>
          <w:lang w:val="en-GB"/>
        </w:rPr>
      </w:pPr>
      <w:bookmarkStart w:id="27" w:name="_Toc40118297"/>
      <w:r w:rsidRPr="632A97F8">
        <w:rPr>
          <w:lang w:val="en-GB"/>
        </w:rPr>
        <w:t>Target Platform</w:t>
      </w:r>
      <w:bookmarkEnd w:id="27"/>
    </w:p>
    <w:p w14:paraId="7ED1ABAD" w14:textId="5E181AC1" w:rsidR="006B0AEE" w:rsidRPr="006B0AEE" w:rsidRDefault="45E645B6" w:rsidP="632A97F8">
      <w:pPr>
        <w:rPr>
          <w:lang w:val="en-GB"/>
        </w:rPr>
      </w:pPr>
      <w:r w:rsidRPr="45E645B6">
        <w:rPr>
          <w:lang w:val="en-GB"/>
        </w:rPr>
        <w:t>The target platform for this project is PC using a mouse and keyboard. This is because it is the most logical release for the style of game that we are making. The target resolution will be 1920*1080 as this is the most commonly available but to allow for it to be accessible to everyone possible; the “Standalone Player” prebuilt into unity will be available to allow both, changes to the resolution and the overall quality of the game. This player choice allows us as developers to tweak the game to have the best performance for each level of detail that the player includes. As standard this will be set to a middling to high quality. This allows anyone playing to be able to play the game by not touching these settings and still having a good experience. With the PC platform, there are many methods of distributing a game. Itch.io is the standard for releasing indie titles to the marketplace while being affordable. If the opportunity presents itself, steam is a definite release option for this project. However, there is a large price barrier of entry on the store which would be a problem. An extension for the future of the game could be in the form of VR. Due to the movement system existing already in the game, it would be a relatively simple adjustment of game mechanics. But to achieve this optimisation would be key and making sure that motion sickness is a non-issue.</w:t>
      </w:r>
    </w:p>
    <w:p w14:paraId="55BA7DFC" w14:textId="64735806" w:rsidR="45E645B6" w:rsidRDefault="45E645B6" w:rsidP="45E645B6">
      <w:pPr>
        <w:rPr>
          <w:lang w:val="en-GB"/>
        </w:rPr>
      </w:pPr>
      <w:r w:rsidRPr="45E645B6">
        <w:rPr>
          <w:i/>
          <w:iCs/>
          <w:u w:val="single"/>
          <w:lang w:val="en-GB"/>
        </w:rPr>
        <w:t>Alpha Update</w:t>
      </w:r>
      <w:r>
        <w:br/>
      </w:r>
      <w:r w:rsidRPr="45E645B6">
        <w:rPr>
          <w:lang w:val="en-GB"/>
        </w:rPr>
        <w:t xml:space="preserve">During development up until this point, it has been clear that optimisation is going to be key on any platform or device. This challenge has proved difficult as some issues have arisen with mass disabling and enabling objects at runtime within the Unity game engine. Other considerations such as resolution have been resolved, in engine, with the “scale with screen size” on all canvas elements to allow it to be scaled correctly to each screen. Currently there is only support for standard input methods with keyboard and mouse. This combined with </w:t>
      </w:r>
      <w:proofErr w:type="spellStart"/>
      <w:r w:rsidRPr="45E645B6">
        <w:rPr>
          <w:lang w:val="en-GB"/>
        </w:rPr>
        <w:t>non re</w:t>
      </w:r>
      <w:r w:rsidR="00E37F28">
        <w:rPr>
          <w:lang w:val="en-GB"/>
        </w:rPr>
        <w:t>-</w:t>
      </w:r>
      <w:proofErr w:type="spellEnd"/>
      <w:r w:rsidRPr="45E645B6">
        <w:rPr>
          <w:lang w:val="en-GB"/>
        </w:rPr>
        <w:t>bindable keys isn’t user friendly towards less abled players. However, that is always an option later after release if necessary.</w:t>
      </w:r>
    </w:p>
    <w:p w14:paraId="359F61F1" w14:textId="77777777" w:rsidR="008E0FD3" w:rsidRDefault="008E0FD3" w:rsidP="008E0FD3">
      <w:pPr>
        <w:rPr>
          <w:i/>
          <w:iCs/>
          <w:u w:val="single"/>
          <w:lang w:val="en-GB"/>
        </w:rPr>
      </w:pPr>
      <w:r>
        <w:rPr>
          <w:i/>
          <w:iCs/>
          <w:u w:val="single"/>
          <w:lang w:val="en-GB"/>
        </w:rPr>
        <w:t>Beta Update</w:t>
      </w:r>
    </w:p>
    <w:p w14:paraId="27C6314A" w14:textId="7841CE0C" w:rsidR="008E0FD3" w:rsidRDefault="008E0FD3" w:rsidP="008E0FD3">
      <w:pPr>
        <w:rPr>
          <w:i/>
          <w:iCs/>
          <w:u w:val="single"/>
          <w:lang w:val="en-GB"/>
        </w:rPr>
      </w:pPr>
      <w:r>
        <w:rPr>
          <w:lang w:val="en-GB"/>
        </w:rPr>
        <w:t>In the beta the largest difference in the technical aspects of the project is the improvement in the performance. Changing the clipping distance of the camera to fit with the fog and making sure that high quality models had convex mesh colliders rather than just normal mech colliders, dramatically increased the framerate. Another change in the ability of the game is the Application Config screen presented at start-up of the game. This allows the player to choose any graphical quality and resolution that they desire. While this is depreciated and has been removed in newer versions of the Unity software, it works for now and will be implemented in the game before final release. Many attempts of building the game’s lighting have been done with one lasting over a week of compute time with it ever increasing to over 50 hours remaining, this was why other methods were looked into to increase performance within the game.</w:t>
      </w:r>
    </w:p>
    <w:p w14:paraId="5EC3E6E2" w14:textId="508B8687" w:rsidR="632A97F8" w:rsidRDefault="45E645B6" w:rsidP="45E645B6">
      <w:pPr>
        <w:pStyle w:val="Heading2"/>
        <w:rPr>
          <w:lang w:val="en-GB"/>
        </w:rPr>
      </w:pPr>
      <w:bookmarkStart w:id="28" w:name="_Toc40118298"/>
      <w:r w:rsidRPr="45E645B6">
        <w:rPr>
          <w:lang w:val="en-GB"/>
        </w:rPr>
        <w:t>Gameplay &amp; Systems</w:t>
      </w:r>
      <w:bookmarkEnd w:id="28"/>
    </w:p>
    <w:p w14:paraId="61FB3E5A" w14:textId="475E6C97" w:rsidR="00900801" w:rsidRDefault="45E645B6" w:rsidP="632A97F8">
      <w:pPr>
        <w:rPr>
          <w:lang w:val="en-GB"/>
        </w:rPr>
      </w:pPr>
      <w:r w:rsidRPr="45E645B6">
        <w:rPr>
          <w:lang w:val="en-GB"/>
        </w:rPr>
        <w:t xml:space="preserve">In this game the core gameplay is a generic first-person shooter. However, it’s the execution that is needed to make the game feel fun to play. So, the shooting mechanics is quite easy to do but difficult to master. Inspiration from other successful game is taken into consideration when </w:t>
      </w:r>
      <w:r w:rsidRPr="45E645B6">
        <w:rPr>
          <w:lang w:val="en-GB"/>
        </w:rPr>
        <w:lastRenderedPageBreak/>
        <w:t>creating these systems. Other systems that make this game unique, is the movement abilities of a dash and a teleport. Using both of these in collaboration, allow the player to move around the levels fluidly and in interesting ways.</w:t>
      </w:r>
    </w:p>
    <w:p w14:paraId="78AA30EE" w14:textId="16DE275D" w:rsidR="00302DAD" w:rsidRPr="00900801" w:rsidRDefault="45E645B6" w:rsidP="632A97F8">
      <w:pPr>
        <w:rPr>
          <w:lang w:val="en-GB"/>
        </w:rPr>
      </w:pPr>
      <w:r w:rsidRPr="45E645B6">
        <w:rPr>
          <w:lang w:val="en-GB"/>
        </w:rPr>
        <w:t>By far the most intricate of these systems is the enemy AI. Each type of enemy is special, and each come with different challenges. This is the section that is most risky, needs most consideration and could affect performance if not done correctly. The complexity of this is the levels are too narrow and filled with obstacles to utilize the inbuilt AI and Nav-meshes within unity. Because of this, there are many other ways needed to be considered to find the best way of doing specific tasks. Such as creating multiple methods and testing to see what works best in given examples, trial and error. To make this even more complex, the AI is planned to be smarter than generic enemies.</w:t>
      </w:r>
    </w:p>
    <w:p w14:paraId="0FDD2E15" w14:textId="0F8AA0C4" w:rsidR="45E645B6" w:rsidRDefault="45E645B6" w:rsidP="45E645B6">
      <w:pPr>
        <w:rPr>
          <w:lang w:val="en-GB"/>
        </w:rPr>
      </w:pPr>
      <w:r w:rsidRPr="45E645B6">
        <w:rPr>
          <w:i/>
          <w:iCs/>
          <w:u w:val="single"/>
          <w:lang w:val="en-GB"/>
        </w:rPr>
        <w:t>Alpha Update</w:t>
      </w:r>
      <w:r>
        <w:br/>
      </w:r>
      <w:r w:rsidRPr="45E645B6">
        <w:rPr>
          <w:lang w:val="en-GB"/>
        </w:rPr>
        <w:t xml:space="preserve"> Many issues have arisen with regards to gameplay, but most can be solved quickly and easily. One of the key aspects of the gameplay that is taking longest is the enemy AI. One of the AI enemy has a system that includes: Multiple different attacks, Idle searching movement, Point to point movement, Group alert and is hovering all the while. This is all implemented in the game; however, it could be refined greatly. Going back to optimisation and making the game acceptable to play as a game to the end user, the optimisation methods used in the game have had some issues, specifically memory leaks. It is believed that mass disabling and enabling game objects at runtime is not really supported in the unity game engine, so more research is needed to resolve this issue before releasing the final project.</w:t>
      </w:r>
    </w:p>
    <w:p w14:paraId="38F9BB8E" w14:textId="77777777" w:rsidR="008E0FD3" w:rsidRDefault="008E0FD3" w:rsidP="008E0FD3">
      <w:pPr>
        <w:rPr>
          <w:i/>
          <w:iCs/>
          <w:u w:val="single"/>
          <w:lang w:val="en-GB"/>
        </w:rPr>
      </w:pPr>
      <w:r>
        <w:rPr>
          <w:i/>
          <w:iCs/>
          <w:u w:val="single"/>
          <w:lang w:val="en-GB"/>
        </w:rPr>
        <w:t>Beta Update</w:t>
      </w:r>
    </w:p>
    <w:p w14:paraId="5446432A" w14:textId="615E8ACC" w:rsidR="008E0FD3" w:rsidRDefault="008E0FD3" w:rsidP="008E0FD3">
      <w:pPr>
        <w:rPr>
          <w:lang w:val="en-GB"/>
        </w:rPr>
      </w:pPr>
      <w:r>
        <w:rPr>
          <w:lang w:val="en-GB"/>
        </w:rPr>
        <w:t>The AI is still the biggest issue when it comes to the gameplay but there have been many improvements when it comes to the stability and functionality of this. Due to this it was called for to separate the ai into different levels of difficulty, Low and Medium currently in the project. The low-level variety is less perceptive, slower and have less health than the medium. This change has added an increase in difficulty as the player goes through the level, in turn adding more gameplay. The new inclusion of a grenade allows the player more variety when combating the enemies.</w:t>
      </w:r>
    </w:p>
    <w:p w14:paraId="35B5FBC5" w14:textId="59C32800" w:rsidR="632A97F8" w:rsidRDefault="632A97F8" w:rsidP="632A97F8">
      <w:pPr>
        <w:pStyle w:val="Heading2"/>
        <w:rPr>
          <w:lang w:val="en-GB"/>
        </w:rPr>
      </w:pPr>
      <w:bookmarkStart w:id="29" w:name="_Toc40118299"/>
      <w:r w:rsidRPr="632A97F8">
        <w:rPr>
          <w:lang w:val="en-GB"/>
        </w:rPr>
        <w:t>Art &amp; Audio</w:t>
      </w:r>
      <w:bookmarkEnd w:id="29"/>
    </w:p>
    <w:p w14:paraId="017FA383" w14:textId="77777777" w:rsidR="007B18D8" w:rsidRDefault="00900801" w:rsidP="632A97F8">
      <w:pPr>
        <w:rPr>
          <w:lang w:val="en-GB"/>
        </w:rPr>
      </w:pPr>
      <w:r w:rsidRPr="00900801">
        <w:rPr>
          <w:lang w:val="en-GB"/>
        </w:rPr>
        <w:t>T</w:t>
      </w:r>
      <w:r w:rsidR="00CA4765">
        <w:rPr>
          <w:lang w:val="en-GB"/>
        </w:rPr>
        <w:t xml:space="preserve">he </w:t>
      </w:r>
      <w:r w:rsidR="0003690D">
        <w:rPr>
          <w:lang w:val="en-GB"/>
        </w:rPr>
        <w:t xml:space="preserve">overall </w:t>
      </w:r>
      <w:r w:rsidR="00CA4765">
        <w:rPr>
          <w:lang w:val="en-GB"/>
        </w:rPr>
        <w:t xml:space="preserve">look of the game is quite realistic and </w:t>
      </w:r>
      <w:r w:rsidR="0003690D">
        <w:rPr>
          <w:lang w:val="en-GB"/>
        </w:rPr>
        <w:t xml:space="preserve">to achieve this may take some time. This amount of detail is going to heavily impact performance and to allow it to have the best chance of running smoothly, the code needs to be optimised. While that may not need to be the case for the first few versions, it does need to be in place for the final released project. This is to make sure that it has every possibility to run on lower end machines. </w:t>
      </w:r>
      <w:r w:rsidR="00B07F15">
        <w:rPr>
          <w:lang w:val="en-GB"/>
        </w:rPr>
        <w:t xml:space="preserve">Working with the </w:t>
      </w:r>
      <w:r w:rsidR="00BF3DC6">
        <w:rPr>
          <w:lang w:val="en-GB"/>
        </w:rPr>
        <w:t>Visual effects, and implementing them, is key to creating immersion into the game. But to do this, there needs to be points that allow for effects to happen. Planning and timing these events needs consideration to make sure that it fits with the event happening in the game.</w:t>
      </w:r>
    </w:p>
    <w:p w14:paraId="7F984848" w14:textId="7DEAF5D1" w:rsidR="00900801" w:rsidRPr="00900801" w:rsidRDefault="45E645B6" w:rsidP="632A97F8">
      <w:pPr>
        <w:rPr>
          <w:lang w:val="en-GB"/>
        </w:rPr>
      </w:pPr>
      <w:r w:rsidRPr="45E645B6">
        <w:rPr>
          <w:lang w:val="en-GB"/>
        </w:rPr>
        <w:lastRenderedPageBreak/>
        <w:t>Audio is one of the aspects of games that gets overlooked in creating video games, but one of the most vital. Sound increases the immersion and emotional attachment to a game. By making sure that it fits with the location and the timing is perfect, this will be a game that players remember. To achieve this, triggers and 3D sound effects placement will add weight to the game and hopefully invoke an emotional response. This is another aspect of the game that is heavily reliant on timing and planning. This planning is looking over each section of the game and working out what emotion the player should be feeling at a given point, then placing sounds and visual changes to reflect that.</w:t>
      </w:r>
    </w:p>
    <w:p w14:paraId="569819E3" w14:textId="5CC66643" w:rsidR="45E645B6" w:rsidRDefault="45E645B6" w:rsidP="45E645B6">
      <w:pPr>
        <w:rPr>
          <w:lang w:val="en-GB"/>
        </w:rPr>
      </w:pPr>
      <w:r w:rsidRPr="45E645B6">
        <w:rPr>
          <w:i/>
          <w:iCs/>
          <w:u w:val="single"/>
          <w:lang w:val="en-GB"/>
        </w:rPr>
        <w:t>Alpha Update</w:t>
      </w:r>
      <w:r>
        <w:br/>
      </w:r>
      <w:r w:rsidRPr="45E645B6">
        <w:rPr>
          <w:lang w:val="en-GB"/>
        </w:rPr>
        <w:t xml:space="preserve">Most of the Art and audio aspects and responsibilities has been taken up by the designated team member. This includes things such as the optimisation technique LOD (Level of Detail) 3d models. This allows them to be used most efficiently when rendering 3d models from a distance in the game engine. All optimisation methods are being used to solve some of the issues caused by having so many </w:t>
      </w:r>
      <w:r w:rsidR="008E0FD3" w:rsidRPr="45E645B6">
        <w:rPr>
          <w:lang w:val="en-GB"/>
        </w:rPr>
        <w:t>game objects</w:t>
      </w:r>
      <w:r w:rsidRPr="45E645B6">
        <w:rPr>
          <w:lang w:val="en-GB"/>
        </w:rPr>
        <w:t xml:space="preserve"> in the one single level. Audio is another aspect that is only now being looked into. There have been small additions to effects and general environmental aspects of the game. But now as voice acting is coming ever closer to being recorded and implemented, SFX is bringing the world alive. Actual implementation of these SFX is easy. Playing sound effects at specific times is just calling that sound effect in the code and environmental sounds are constant in their area of range. The voice acting is the tricky aspect of this. Making sure either the voice joins up mostly with the subtitles is the difficulty there. </w:t>
      </w:r>
      <w:r w:rsidR="008E0FD3" w:rsidRPr="45E645B6">
        <w:rPr>
          <w:lang w:val="en-GB"/>
        </w:rPr>
        <w:t>However,</w:t>
      </w:r>
      <w:r w:rsidRPr="45E645B6">
        <w:rPr>
          <w:lang w:val="en-GB"/>
        </w:rPr>
        <w:t xml:space="preserve"> filling space with literal “spaces” can delay or space out words in the subtitles.</w:t>
      </w:r>
    </w:p>
    <w:p w14:paraId="6B2D03C1" w14:textId="77777777" w:rsidR="008E0FD3" w:rsidRDefault="008E0FD3" w:rsidP="008E0FD3">
      <w:pPr>
        <w:rPr>
          <w:i/>
          <w:iCs/>
          <w:u w:val="single"/>
          <w:lang w:val="en-GB"/>
        </w:rPr>
      </w:pPr>
      <w:r>
        <w:rPr>
          <w:i/>
          <w:iCs/>
          <w:u w:val="single"/>
          <w:lang w:val="en-GB"/>
        </w:rPr>
        <w:t>Beta Update</w:t>
      </w:r>
    </w:p>
    <w:p w14:paraId="22E6BE94" w14:textId="2E2104C1" w:rsidR="008E0FD3" w:rsidRDefault="008E0FD3" w:rsidP="45E645B6">
      <w:pPr>
        <w:rPr>
          <w:lang w:val="en-GB"/>
        </w:rPr>
      </w:pPr>
      <w:r>
        <w:rPr>
          <w:lang w:val="en-GB"/>
        </w:rPr>
        <w:t>The main addition in the beta of art and audio is the audio side of it. This includes voice lines, AI/Player sounds, environmental sound effects and music. Triggering voice lines and timing everything to make it fit together, is something that will be needed to be tweaked to make it more accurate before the final release. But it is fully functional and close enough for now. In the beta there are triggers that change the music dependent on what stage the player is at. This allows it to be changed to best fit the situation that is being presented to the player. This works well with the new addition of the Swamp level and boss, as this changes the tone of the game. There are many different considerations when implementing the visual side of the swamp. Getting the feel of the swamp right while making sure that it’s still properly optimised was a challenge especially when it comes to getting the lighting right.</w:t>
      </w:r>
    </w:p>
    <w:p w14:paraId="44EB11D5" w14:textId="61167ABC" w:rsidR="632A97F8" w:rsidRDefault="632A97F8" w:rsidP="632A97F8">
      <w:pPr>
        <w:pStyle w:val="Heading2"/>
      </w:pPr>
      <w:bookmarkStart w:id="30" w:name="_Toc40118300"/>
      <w:r w:rsidRPr="632A97F8">
        <w:rPr>
          <w:lang w:val="en-GB"/>
        </w:rPr>
        <w:t>Project Structure &amp; Naming Conventions</w:t>
      </w:r>
      <w:bookmarkEnd w:id="30"/>
    </w:p>
    <w:p w14:paraId="4C2558AB" w14:textId="297F3BC3" w:rsidR="632A97F8" w:rsidRDefault="0042484C" w:rsidP="632A97F8">
      <w:pPr>
        <w:rPr>
          <w:lang w:val="en-GB"/>
        </w:rPr>
      </w:pPr>
      <w:r>
        <w:rPr>
          <w:lang w:val="en-GB"/>
        </w:rPr>
        <w:t>Within this project every person in the project has their own folder. This is to restrict conflictions when using version control applications, in this case Git</w:t>
      </w:r>
      <w:r w:rsidR="00674479">
        <w:rPr>
          <w:lang w:val="en-GB"/>
        </w:rPr>
        <w:t>H</w:t>
      </w:r>
      <w:r>
        <w:rPr>
          <w:lang w:val="en-GB"/>
        </w:rPr>
        <w:t>ub. But due to the large file size of the assets in the game, an offshoot called LFS, Large File Storage, is needed to be able to use the project</w:t>
      </w:r>
      <w:r w:rsidR="00674479">
        <w:rPr>
          <w:lang w:val="en-GB"/>
        </w:rPr>
        <w:t xml:space="preserve"> due to the limited storage in a standard GitHub repository.</w:t>
      </w:r>
      <w:r w:rsidR="00025A2A">
        <w:rPr>
          <w:lang w:val="en-GB"/>
        </w:rPr>
        <w:t xml:space="preserve"> </w:t>
      </w:r>
    </w:p>
    <w:p w14:paraId="6A09AA6F" w14:textId="22E77C92" w:rsidR="058E9203" w:rsidRDefault="45E645B6" w:rsidP="058E9203">
      <w:pPr>
        <w:rPr>
          <w:lang w:val="en-GB"/>
        </w:rPr>
      </w:pPr>
      <w:r w:rsidRPr="45E645B6">
        <w:rPr>
          <w:lang w:val="en-GB"/>
        </w:rPr>
        <w:t xml:space="preserve">Everything in the project will have an appropriate name corresponding to the nature of that object. Because the game is a collaboration, personally naming every object and asset after the person creating it could lead to problems with ownership. So, to avoid this issue, everything is named by purpose within their folder for cleanliness and ease of access. Code on the other hand, does follow the standard coding conventions </w:t>
      </w:r>
      <w:r w:rsidRPr="45E645B6">
        <w:rPr>
          <w:lang w:val="en-GB"/>
        </w:rPr>
        <w:lastRenderedPageBreak/>
        <w:t>of naming conventions especially of variables and methods. This is because it is expected and makes it easier to read for any other person looking at the code other than the original writer. Commenting and creating regions is also another cleanliness and mindfulness addition to the code that allows it to be more accessible to other members of the team.</w:t>
      </w:r>
    </w:p>
    <w:p w14:paraId="2641C61B" w14:textId="0AFDB5FE" w:rsidR="45E645B6" w:rsidRDefault="45E645B6" w:rsidP="45E645B6">
      <w:pPr>
        <w:rPr>
          <w:lang w:val="en-GB"/>
        </w:rPr>
      </w:pPr>
      <w:r w:rsidRPr="45E645B6">
        <w:rPr>
          <w:i/>
          <w:iCs/>
          <w:u w:val="single"/>
          <w:lang w:val="en-GB"/>
        </w:rPr>
        <w:t>Alpha Update</w:t>
      </w:r>
      <w:r>
        <w:br/>
      </w:r>
      <w:r w:rsidRPr="45E645B6">
        <w:rPr>
          <w:lang w:val="en-GB"/>
        </w:rPr>
        <w:t>Keeping everything updated through GitHub and OneDrive is already established from the initial setup and is in constant use. Due to everyone having separated folders, combining prefabs and other key parts of the game, is the person responsibility of that person to implement it into the combined game project. There have been very few issues with combining the projects after the first few initial setup issues. Things such as overwriting prefabs, not actually overwriting them in the game scene has been a small annoyance, but only a small issue in the grand scheme of things.</w:t>
      </w:r>
    </w:p>
    <w:p w14:paraId="5A1A563D" w14:textId="77777777" w:rsidR="00B420BE" w:rsidRDefault="00B420BE" w:rsidP="00B420BE">
      <w:pPr>
        <w:rPr>
          <w:i/>
          <w:iCs/>
          <w:u w:val="single"/>
          <w:lang w:val="en-GB"/>
        </w:rPr>
      </w:pPr>
      <w:r>
        <w:rPr>
          <w:i/>
          <w:iCs/>
          <w:u w:val="single"/>
          <w:lang w:val="en-GB"/>
        </w:rPr>
        <w:t>Beta Update</w:t>
      </w:r>
    </w:p>
    <w:p w14:paraId="423B83A0" w14:textId="5C5834B2" w:rsidR="00B420BE" w:rsidRPr="00B420BE" w:rsidRDefault="00B420BE" w:rsidP="45E645B6">
      <w:pPr>
        <w:rPr>
          <w:lang w:val="en-GB"/>
        </w:rPr>
      </w:pPr>
      <w:r>
        <w:rPr>
          <w:lang w:val="en-GB"/>
        </w:rPr>
        <w:t>GitHub is getting used as the testing and demo location for scripts and assets for the combined project. While only one person has been working with the combined project, due to the current global pandemic and social distancing measures, it has been issue-free when combining assets with the project due to careful checks for any overwriting when merging. All other naming and commenting conventions have been upheld.</w:t>
      </w:r>
    </w:p>
    <w:p w14:paraId="3F4C3891" w14:textId="48E889F2" w:rsidR="632A97F8" w:rsidRDefault="45E645B6" w:rsidP="45E645B6">
      <w:pPr>
        <w:pStyle w:val="Heading1"/>
        <w:rPr>
          <w:lang w:val="en-GB"/>
        </w:rPr>
      </w:pPr>
      <w:bookmarkStart w:id="31" w:name="_Toc40118301"/>
      <w:r w:rsidRPr="45E645B6">
        <w:rPr>
          <w:b/>
          <w:bCs/>
          <w:lang w:val="en-GB"/>
        </w:rPr>
        <w:t>Production Schedule</w:t>
      </w:r>
      <w:bookmarkEnd w:id="31"/>
    </w:p>
    <w:p w14:paraId="541FB55D" w14:textId="2DA5EC78" w:rsidR="632A97F8" w:rsidRDefault="632A97F8" w:rsidP="632A97F8">
      <w:pPr>
        <w:spacing w:before="40" w:after="0"/>
        <w:rPr>
          <w:rFonts w:ascii="Calibri Light" w:eastAsia="Calibri Light" w:hAnsi="Calibri Light" w:cs="Calibri Light"/>
          <w:color w:val="2F5496" w:themeColor="accent1" w:themeShade="BF"/>
          <w:sz w:val="26"/>
          <w:szCs w:val="26"/>
          <w:lang w:val="en-GB"/>
        </w:rPr>
      </w:pPr>
      <w:r w:rsidRPr="632A97F8">
        <w:rPr>
          <w:rFonts w:ascii="Calibri Light" w:eastAsia="Calibri Light" w:hAnsi="Calibri Light" w:cs="Calibri Light"/>
          <w:color w:val="2F5496" w:themeColor="accent1" w:themeShade="BF"/>
          <w:sz w:val="26"/>
          <w:szCs w:val="26"/>
          <w:lang w:val="en-GB"/>
        </w:rPr>
        <w:t>Risks</w:t>
      </w:r>
    </w:p>
    <w:p w14:paraId="2DCB5EEB" w14:textId="42CAFF9D" w:rsidR="00606BD2" w:rsidRPr="00606BD2" w:rsidRDefault="233D5C76" w:rsidP="632A97F8">
      <w:pPr>
        <w:rPr>
          <w:rFonts w:ascii="Calibri" w:eastAsia="Calibri" w:hAnsi="Calibri" w:cs="Calibri"/>
          <w:lang w:val="en-GB"/>
        </w:rPr>
      </w:pPr>
      <w:r w:rsidRPr="233D5C76">
        <w:rPr>
          <w:rFonts w:ascii="Calibri" w:eastAsia="Calibri" w:hAnsi="Calibri" w:cs="Calibri"/>
          <w:lang w:val="en-GB"/>
        </w:rPr>
        <w:t xml:space="preserve">One of the key risks to the production of our game is the failure to combine code with assets smoothly. There are two ways we can combat this; the first is by using GitHub, the version control software safeguards our previous work and lets us backtrack if needed. The second is giving </w:t>
      </w:r>
      <w:proofErr w:type="gramStart"/>
      <w:r w:rsidRPr="233D5C76">
        <w:rPr>
          <w:rFonts w:ascii="Calibri" w:eastAsia="Calibri" w:hAnsi="Calibri" w:cs="Calibri"/>
          <w:lang w:val="en-GB"/>
        </w:rPr>
        <w:t>ourselves</w:t>
      </w:r>
      <w:proofErr w:type="gramEnd"/>
      <w:r w:rsidRPr="233D5C76">
        <w:rPr>
          <w:rFonts w:ascii="Calibri" w:eastAsia="Calibri" w:hAnsi="Calibri" w:cs="Calibri"/>
          <w:lang w:val="en-GB"/>
        </w:rPr>
        <w:t xml:space="preserve"> enough allocated time in the production plan to allow for any problems a merge could arise. We have discovered a terrible frames per second issue due to the </w:t>
      </w:r>
      <w:r w:rsidR="00B420BE" w:rsidRPr="233D5C76">
        <w:rPr>
          <w:rFonts w:ascii="Calibri" w:eastAsia="Calibri" w:hAnsi="Calibri" w:cs="Calibri"/>
          <w:lang w:val="en-GB"/>
        </w:rPr>
        <w:t>high-quality</w:t>
      </w:r>
      <w:r w:rsidRPr="233D5C76">
        <w:rPr>
          <w:rFonts w:ascii="Calibri" w:eastAsia="Calibri" w:hAnsi="Calibri" w:cs="Calibri"/>
          <w:lang w:val="en-GB"/>
        </w:rPr>
        <w:t xml:space="preserve"> assets we are using, if we cannot combat this it will drastically reduce the quality of our game.</w:t>
      </w:r>
    </w:p>
    <w:p w14:paraId="7A509CBC" w14:textId="77777777" w:rsidR="009C3551" w:rsidRDefault="009C3551">
      <w:pPr>
        <w:rPr>
          <w:rFonts w:ascii="Calibri Light" w:eastAsia="Calibri Light" w:hAnsi="Calibri Light" w:cs="Calibri Light"/>
          <w:color w:val="2F5496" w:themeColor="accent1" w:themeShade="BF"/>
          <w:sz w:val="26"/>
          <w:szCs w:val="26"/>
          <w:lang w:val="en-GB"/>
        </w:rPr>
      </w:pPr>
      <w:r>
        <w:rPr>
          <w:rFonts w:ascii="Calibri Light" w:eastAsia="Calibri Light" w:hAnsi="Calibri Light" w:cs="Calibri Light"/>
          <w:color w:val="2F5496" w:themeColor="accent1" w:themeShade="BF"/>
          <w:sz w:val="26"/>
          <w:szCs w:val="26"/>
          <w:lang w:val="en-GB"/>
        </w:rPr>
        <w:br w:type="page"/>
      </w:r>
    </w:p>
    <w:p w14:paraId="394B4DFC" w14:textId="1B99E771" w:rsidR="632A97F8" w:rsidRDefault="632A97F8" w:rsidP="632A97F8">
      <w:pPr>
        <w:spacing w:before="40" w:after="0"/>
        <w:rPr>
          <w:rFonts w:ascii="Calibri Light" w:eastAsia="Calibri Light" w:hAnsi="Calibri Light" w:cs="Calibri Light"/>
          <w:color w:val="2F5496" w:themeColor="accent1" w:themeShade="BF"/>
          <w:sz w:val="26"/>
          <w:szCs w:val="26"/>
          <w:lang w:val="en-GB"/>
        </w:rPr>
      </w:pPr>
      <w:r w:rsidRPr="632A97F8">
        <w:rPr>
          <w:rFonts w:ascii="Calibri Light" w:eastAsia="Calibri Light" w:hAnsi="Calibri Light" w:cs="Calibri Light"/>
          <w:color w:val="2F5496" w:themeColor="accent1" w:themeShade="BF"/>
          <w:sz w:val="26"/>
          <w:szCs w:val="26"/>
          <w:lang w:val="en-GB"/>
        </w:rPr>
        <w:lastRenderedPageBreak/>
        <w:t>Key</w:t>
      </w:r>
    </w:p>
    <w:tbl>
      <w:tblPr>
        <w:tblStyle w:val="TableGrid2"/>
        <w:tblW w:w="0" w:type="auto"/>
        <w:tblLayout w:type="fixed"/>
        <w:tblLook w:val="04A0" w:firstRow="1" w:lastRow="0" w:firstColumn="1" w:lastColumn="0" w:noHBand="0" w:noVBand="1"/>
      </w:tblPr>
      <w:tblGrid>
        <w:gridCol w:w="2592"/>
        <w:gridCol w:w="2592"/>
        <w:gridCol w:w="2592"/>
        <w:gridCol w:w="2592"/>
        <w:gridCol w:w="2592"/>
      </w:tblGrid>
      <w:tr w:rsidR="00B7693C" w:rsidRPr="00B7693C" w14:paraId="150B195F" w14:textId="77777777" w:rsidTr="00DF02DE">
        <w:tc>
          <w:tcPr>
            <w:tcW w:w="2592" w:type="dxa"/>
            <w:shd w:val="clear" w:color="auto" w:fill="4472C4" w:themeFill="accent1"/>
          </w:tcPr>
          <w:p w14:paraId="46C8164E" w14:textId="77777777" w:rsidR="00B7693C" w:rsidRPr="00B7693C" w:rsidRDefault="00B7693C" w:rsidP="00B7693C">
            <w:pPr>
              <w:tabs>
                <w:tab w:val="center" w:pos="1188"/>
                <w:tab w:val="left" w:pos="2085"/>
                <w:tab w:val="right" w:pos="2376"/>
              </w:tabs>
              <w:spacing w:after="160" w:line="259" w:lineRule="auto"/>
              <w:rPr>
                <w:rFonts w:ascii="Calibri" w:eastAsia="Calibri" w:hAnsi="Calibri" w:cs="Calibri"/>
              </w:rPr>
            </w:pPr>
            <w:r w:rsidRPr="00B7693C">
              <w:rPr>
                <w:rFonts w:ascii="Calibri" w:eastAsia="Calibri" w:hAnsi="Calibri" w:cs="Calibri"/>
                <w:b/>
                <w:bCs/>
                <w:lang w:val="en-GB"/>
              </w:rPr>
              <w:tab/>
              <w:t>Producer</w:t>
            </w:r>
            <w:r w:rsidRPr="00B7693C">
              <w:rPr>
                <w:rFonts w:ascii="Calibri" w:eastAsia="Calibri" w:hAnsi="Calibri" w:cs="Calibri"/>
                <w:b/>
                <w:bCs/>
                <w:lang w:val="en-GB"/>
              </w:rPr>
              <w:tab/>
            </w:r>
            <w:r w:rsidRPr="00B7693C">
              <w:rPr>
                <w:rFonts w:ascii="Calibri" w:eastAsia="Calibri" w:hAnsi="Calibri" w:cs="Calibri"/>
                <w:b/>
                <w:bCs/>
                <w:lang w:val="en-GB"/>
              </w:rPr>
              <w:tab/>
            </w:r>
          </w:p>
        </w:tc>
        <w:tc>
          <w:tcPr>
            <w:tcW w:w="2592" w:type="dxa"/>
            <w:shd w:val="clear" w:color="auto" w:fill="ED7D31" w:themeFill="accent2"/>
          </w:tcPr>
          <w:p w14:paraId="050C97FD" w14:textId="77777777" w:rsidR="00B7693C" w:rsidRPr="00B7693C" w:rsidRDefault="00B7693C" w:rsidP="00B7693C">
            <w:pPr>
              <w:spacing w:after="160" w:line="259" w:lineRule="auto"/>
              <w:jc w:val="center"/>
              <w:rPr>
                <w:rFonts w:ascii="Calibri" w:eastAsia="Calibri" w:hAnsi="Calibri" w:cs="Calibri"/>
              </w:rPr>
            </w:pPr>
            <w:r w:rsidRPr="00B7693C">
              <w:rPr>
                <w:rFonts w:ascii="Calibri" w:eastAsia="Calibri" w:hAnsi="Calibri" w:cs="Calibri"/>
                <w:b/>
                <w:bCs/>
                <w:lang w:val="en-GB"/>
              </w:rPr>
              <w:t>Design Lead</w:t>
            </w:r>
          </w:p>
        </w:tc>
        <w:tc>
          <w:tcPr>
            <w:tcW w:w="2592" w:type="dxa"/>
            <w:shd w:val="clear" w:color="auto" w:fill="A5A5A5" w:themeFill="accent3"/>
          </w:tcPr>
          <w:p w14:paraId="4F2F7CBB" w14:textId="77777777" w:rsidR="00B7693C" w:rsidRPr="00B7693C" w:rsidRDefault="00B7693C" w:rsidP="00B7693C">
            <w:pPr>
              <w:spacing w:after="160" w:line="259" w:lineRule="auto"/>
              <w:jc w:val="center"/>
              <w:rPr>
                <w:rFonts w:ascii="Calibri" w:eastAsia="Calibri" w:hAnsi="Calibri" w:cs="Calibri"/>
              </w:rPr>
            </w:pPr>
            <w:r w:rsidRPr="00B7693C">
              <w:rPr>
                <w:rFonts w:ascii="Calibri" w:eastAsia="Calibri" w:hAnsi="Calibri" w:cs="Calibri"/>
                <w:b/>
                <w:bCs/>
                <w:lang w:val="en-GB"/>
              </w:rPr>
              <w:t>QA Lead</w:t>
            </w:r>
          </w:p>
        </w:tc>
        <w:tc>
          <w:tcPr>
            <w:tcW w:w="2592" w:type="dxa"/>
            <w:shd w:val="clear" w:color="auto" w:fill="FFC000" w:themeFill="accent4"/>
          </w:tcPr>
          <w:p w14:paraId="6BD0F822" w14:textId="77777777" w:rsidR="00B7693C" w:rsidRPr="00B7693C" w:rsidRDefault="00B7693C" w:rsidP="00B7693C">
            <w:pPr>
              <w:spacing w:after="160" w:line="259" w:lineRule="auto"/>
              <w:jc w:val="center"/>
              <w:rPr>
                <w:rFonts w:ascii="Calibri" w:eastAsia="Calibri" w:hAnsi="Calibri" w:cs="Calibri"/>
              </w:rPr>
            </w:pPr>
            <w:r w:rsidRPr="00B7693C">
              <w:rPr>
                <w:rFonts w:ascii="Calibri" w:eastAsia="Calibri" w:hAnsi="Calibri" w:cs="Calibri"/>
                <w:b/>
                <w:bCs/>
                <w:lang w:val="en-GB"/>
              </w:rPr>
              <w:t>Tech Lead</w:t>
            </w:r>
          </w:p>
        </w:tc>
        <w:tc>
          <w:tcPr>
            <w:tcW w:w="2592" w:type="dxa"/>
            <w:shd w:val="clear" w:color="auto" w:fill="70AD47" w:themeFill="accent6"/>
          </w:tcPr>
          <w:p w14:paraId="4ACC2743" w14:textId="77777777" w:rsidR="00B7693C" w:rsidRPr="00B7693C" w:rsidRDefault="00B7693C" w:rsidP="00B7693C">
            <w:pPr>
              <w:spacing w:after="160" w:line="259" w:lineRule="auto"/>
              <w:jc w:val="center"/>
              <w:rPr>
                <w:rFonts w:ascii="Calibri" w:eastAsia="Calibri" w:hAnsi="Calibri" w:cs="Calibri"/>
                <w:b/>
                <w:bCs/>
                <w:lang w:val="en-GB"/>
              </w:rPr>
            </w:pPr>
            <w:r w:rsidRPr="00B7693C">
              <w:rPr>
                <w:rFonts w:ascii="Calibri" w:eastAsia="Calibri" w:hAnsi="Calibri" w:cs="Calibri"/>
                <w:b/>
                <w:bCs/>
                <w:lang w:val="en-GB"/>
              </w:rPr>
              <w:t>Art/Audio Lead</w:t>
            </w:r>
          </w:p>
        </w:tc>
      </w:tr>
    </w:tbl>
    <w:p w14:paraId="313A6835" w14:textId="77777777" w:rsidR="009C3551" w:rsidRDefault="009C3551" w:rsidP="009C3551">
      <w:pPr>
        <w:rPr>
          <w:rFonts w:ascii="Calibri Light" w:eastAsia="Calibri Light" w:hAnsi="Calibri Light" w:cs="Calibri Light"/>
          <w:color w:val="2F5496" w:themeColor="accent1" w:themeShade="BF"/>
          <w:sz w:val="26"/>
          <w:szCs w:val="26"/>
          <w:lang w:val="en-GB"/>
        </w:rPr>
      </w:pPr>
    </w:p>
    <w:p w14:paraId="28AF3464" w14:textId="401CF045" w:rsidR="632A97F8" w:rsidRDefault="632A97F8" w:rsidP="009C3551">
      <w:pPr>
        <w:rPr>
          <w:rFonts w:ascii="Calibri Light" w:eastAsia="Calibri Light" w:hAnsi="Calibri Light" w:cs="Calibri Light"/>
          <w:color w:val="2F5496" w:themeColor="accent1" w:themeShade="BF"/>
          <w:sz w:val="26"/>
          <w:szCs w:val="26"/>
          <w:lang w:val="en-GB"/>
        </w:rPr>
      </w:pPr>
      <w:r w:rsidRPr="632A97F8">
        <w:rPr>
          <w:rFonts w:ascii="Calibri Light" w:eastAsia="Calibri Light" w:hAnsi="Calibri Light" w:cs="Calibri Light"/>
          <w:color w:val="2F5496" w:themeColor="accent1" w:themeShade="BF"/>
          <w:sz w:val="26"/>
          <w:szCs w:val="26"/>
          <w:lang w:val="en-GB"/>
        </w:rPr>
        <w:t>Alpha</w:t>
      </w:r>
    </w:p>
    <w:tbl>
      <w:tblPr>
        <w:tblStyle w:val="TableGrid1"/>
        <w:tblW w:w="12960" w:type="dxa"/>
        <w:tblLayout w:type="fixed"/>
        <w:tblLook w:val="06A0" w:firstRow="1" w:lastRow="0" w:firstColumn="1" w:lastColumn="0" w:noHBand="1" w:noVBand="1"/>
      </w:tblPr>
      <w:tblGrid>
        <w:gridCol w:w="1296"/>
        <w:gridCol w:w="1296"/>
        <w:gridCol w:w="1296"/>
        <w:gridCol w:w="1296"/>
        <w:gridCol w:w="1296"/>
        <w:gridCol w:w="1296"/>
        <w:gridCol w:w="1296"/>
        <w:gridCol w:w="1296"/>
        <w:gridCol w:w="1296"/>
        <w:gridCol w:w="1296"/>
      </w:tblGrid>
      <w:tr w:rsidR="00B7693C" w:rsidRPr="00B7693C" w14:paraId="1104341A" w14:textId="77777777" w:rsidTr="00DF02DE">
        <w:tc>
          <w:tcPr>
            <w:tcW w:w="1296" w:type="dxa"/>
            <w:shd w:val="clear" w:color="auto" w:fill="CFCDCD" w:themeFill="background2" w:themeFillShade="E5"/>
          </w:tcPr>
          <w:p w14:paraId="2CDACA6D" w14:textId="77777777" w:rsidR="00B7693C" w:rsidRPr="00B7693C" w:rsidRDefault="00B7693C" w:rsidP="00B7693C">
            <w:pPr>
              <w:spacing w:after="160" w:line="259" w:lineRule="auto"/>
              <w:rPr>
                <w:rFonts w:ascii="Calibri" w:eastAsia="Calibri" w:hAnsi="Calibri" w:cs="Calibri"/>
                <w:b/>
                <w:bCs/>
                <w:lang w:val="en-GB"/>
              </w:rPr>
            </w:pPr>
            <w:r w:rsidRPr="00B7693C">
              <w:rPr>
                <w:rFonts w:ascii="Calibri" w:eastAsia="Calibri" w:hAnsi="Calibri" w:cs="Calibri"/>
                <w:b/>
                <w:bCs/>
                <w:lang w:val="en-GB"/>
              </w:rPr>
              <w:t>Task Name</w:t>
            </w:r>
          </w:p>
        </w:tc>
        <w:tc>
          <w:tcPr>
            <w:tcW w:w="1296" w:type="dxa"/>
            <w:shd w:val="clear" w:color="auto" w:fill="CFCDCD" w:themeFill="background2" w:themeFillShade="E5"/>
          </w:tcPr>
          <w:p w14:paraId="6094934F" w14:textId="77777777" w:rsidR="00B7693C" w:rsidRPr="00B7693C" w:rsidRDefault="00B7693C" w:rsidP="00B7693C">
            <w:pPr>
              <w:spacing w:after="160" w:line="259" w:lineRule="auto"/>
              <w:rPr>
                <w:rFonts w:ascii="Calibri" w:eastAsia="Calibri" w:hAnsi="Calibri" w:cs="Calibri"/>
                <w:b/>
                <w:bCs/>
                <w:lang w:val="en-GB"/>
              </w:rPr>
            </w:pPr>
            <w:r w:rsidRPr="00B7693C">
              <w:rPr>
                <w:rFonts w:ascii="Calibri" w:eastAsia="Calibri" w:hAnsi="Calibri" w:cs="Calibri"/>
                <w:b/>
                <w:bCs/>
                <w:lang w:val="en-GB"/>
              </w:rPr>
              <w:t>Week Number</w:t>
            </w:r>
          </w:p>
          <w:p w14:paraId="3EE42420" w14:textId="77777777" w:rsidR="00B7693C" w:rsidRPr="00B7693C" w:rsidRDefault="00B7693C" w:rsidP="00B7693C">
            <w:pPr>
              <w:spacing w:after="160" w:line="259" w:lineRule="auto"/>
              <w:rPr>
                <w:rFonts w:ascii="Calibri" w:eastAsia="Calibri" w:hAnsi="Calibri" w:cs="Calibri"/>
                <w:b/>
                <w:bCs/>
                <w:lang w:val="en-GB"/>
              </w:rPr>
            </w:pPr>
            <w:r w:rsidRPr="00B7693C">
              <w:rPr>
                <w:rFonts w:ascii="Calibri" w:eastAsia="Calibri" w:hAnsi="Calibri" w:cs="Calibri"/>
                <w:b/>
                <w:bCs/>
                <w:lang w:val="en-GB"/>
              </w:rPr>
              <w:t>Dec 30th</w:t>
            </w:r>
          </w:p>
        </w:tc>
        <w:tc>
          <w:tcPr>
            <w:tcW w:w="1296" w:type="dxa"/>
            <w:shd w:val="clear" w:color="auto" w:fill="CFCDCD" w:themeFill="background2" w:themeFillShade="E5"/>
          </w:tcPr>
          <w:p w14:paraId="514AC514" w14:textId="77777777" w:rsidR="00B7693C" w:rsidRPr="00B7693C" w:rsidRDefault="00B7693C" w:rsidP="00B7693C">
            <w:pPr>
              <w:spacing w:after="160" w:line="259" w:lineRule="auto"/>
              <w:rPr>
                <w:rFonts w:ascii="Calibri" w:eastAsia="Calibri" w:hAnsi="Calibri" w:cs="Calibri"/>
                <w:b/>
                <w:bCs/>
                <w:lang w:val="en-GB"/>
              </w:rPr>
            </w:pPr>
            <w:r w:rsidRPr="00B7693C">
              <w:rPr>
                <w:rFonts w:ascii="Calibri" w:eastAsia="Calibri" w:hAnsi="Calibri" w:cs="Calibri"/>
                <w:b/>
                <w:bCs/>
                <w:lang w:val="en-GB"/>
              </w:rPr>
              <w:t>Week Number</w:t>
            </w:r>
          </w:p>
          <w:p w14:paraId="3C7767DB" w14:textId="77777777" w:rsidR="00B7693C" w:rsidRPr="00B7693C" w:rsidRDefault="00B7693C" w:rsidP="00B7693C">
            <w:pPr>
              <w:spacing w:after="160" w:line="259" w:lineRule="auto"/>
              <w:rPr>
                <w:rFonts w:ascii="Calibri" w:eastAsia="Calibri" w:hAnsi="Calibri" w:cs="Calibri"/>
                <w:b/>
                <w:bCs/>
                <w:lang w:val="en-GB"/>
              </w:rPr>
            </w:pPr>
            <w:r w:rsidRPr="00B7693C">
              <w:rPr>
                <w:rFonts w:ascii="Calibri" w:eastAsia="Calibri" w:hAnsi="Calibri" w:cs="Calibri"/>
                <w:b/>
                <w:bCs/>
                <w:lang w:val="en-GB"/>
              </w:rPr>
              <w:t>Jan 6th</w:t>
            </w:r>
          </w:p>
        </w:tc>
        <w:tc>
          <w:tcPr>
            <w:tcW w:w="1296" w:type="dxa"/>
            <w:shd w:val="clear" w:color="auto" w:fill="CFCDCD" w:themeFill="background2" w:themeFillShade="E5"/>
          </w:tcPr>
          <w:p w14:paraId="4BD8235C" w14:textId="77777777" w:rsidR="00B7693C" w:rsidRPr="00B7693C" w:rsidRDefault="00B7693C" w:rsidP="00B7693C">
            <w:pPr>
              <w:spacing w:after="160" w:line="259" w:lineRule="auto"/>
              <w:rPr>
                <w:rFonts w:ascii="Calibri" w:eastAsia="Calibri" w:hAnsi="Calibri" w:cs="Calibri"/>
                <w:b/>
                <w:bCs/>
                <w:lang w:val="en-GB"/>
              </w:rPr>
            </w:pPr>
            <w:r w:rsidRPr="00B7693C">
              <w:rPr>
                <w:rFonts w:ascii="Calibri" w:eastAsia="Calibri" w:hAnsi="Calibri" w:cs="Calibri"/>
                <w:b/>
                <w:bCs/>
                <w:lang w:val="en-GB"/>
              </w:rPr>
              <w:t>Week Number</w:t>
            </w:r>
          </w:p>
          <w:p w14:paraId="3DD1625B" w14:textId="77777777" w:rsidR="00B7693C" w:rsidRPr="00B7693C" w:rsidRDefault="00B7693C" w:rsidP="00B7693C">
            <w:pPr>
              <w:spacing w:after="160" w:line="259" w:lineRule="auto"/>
              <w:rPr>
                <w:rFonts w:ascii="Calibri" w:eastAsia="Calibri" w:hAnsi="Calibri" w:cs="Calibri"/>
                <w:b/>
                <w:bCs/>
                <w:lang w:val="en-GB"/>
              </w:rPr>
            </w:pPr>
            <w:r w:rsidRPr="00B7693C">
              <w:rPr>
                <w:rFonts w:ascii="Calibri" w:eastAsia="Calibri" w:hAnsi="Calibri" w:cs="Calibri"/>
                <w:b/>
                <w:bCs/>
                <w:lang w:val="en-GB"/>
              </w:rPr>
              <w:t>Jan 13th</w:t>
            </w:r>
          </w:p>
        </w:tc>
        <w:tc>
          <w:tcPr>
            <w:tcW w:w="1296" w:type="dxa"/>
            <w:shd w:val="clear" w:color="auto" w:fill="CFCDCD" w:themeFill="background2" w:themeFillShade="E5"/>
          </w:tcPr>
          <w:p w14:paraId="24B7000C" w14:textId="77777777" w:rsidR="00B7693C" w:rsidRPr="00B7693C" w:rsidRDefault="00B7693C" w:rsidP="00B7693C">
            <w:pPr>
              <w:spacing w:after="160" w:line="259" w:lineRule="auto"/>
              <w:rPr>
                <w:rFonts w:ascii="Calibri" w:eastAsia="Calibri" w:hAnsi="Calibri" w:cs="Calibri"/>
                <w:b/>
                <w:bCs/>
                <w:lang w:val="en-GB"/>
              </w:rPr>
            </w:pPr>
            <w:r w:rsidRPr="00B7693C">
              <w:rPr>
                <w:rFonts w:ascii="Calibri" w:eastAsia="Calibri" w:hAnsi="Calibri" w:cs="Calibri"/>
                <w:b/>
                <w:bCs/>
                <w:lang w:val="en-GB"/>
              </w:rPr>
              <w:t>Week Number</w:t>
            </w:r>
          </w:p>
          <w:p w14:paraId="1B898EAC" w14:textId="77777777" w:rsidR="00B7693C" w:rsidRPr="00B7693C" w:rsidRDefault="00B7693C" w:rsidP="00B7693C">
            <w:pPr>
              <w:spacing w:after="160" w:line="259" w:lineRule="auto"/>
              <w:rPr>
                <w:rFonts w:ascii="Calibri" w:eastAsia="Calibri" w:hAnsi="Calibri" w:cs="Calibri"/>
                <w:b/>
                <w:bCs/>
                <w:lang w:val="en-GB"/>
              </w:rPr>
            </w:pPr>
            <w:r w:rsidRPr="00B7693C">
              <w:rPr>
                <w:rFonts w:ascii="Calibri" w:eastAsia="Calibri" w:hAnsi="Calibri" w:cs="Calibri"/>
                <w:b/>
                <w:bCs/>
                <w:lang w:val="en-GB"/>
              </w:rPr>
              <w:t>Jan 20th</w:t>
            </w:r>
          </w:p>
        </w:tc>
        <w:tc>
          <w:tcPr>
            <w:tcW w:w="1296" w:type="dxa"/>
            <w:shd w:val="clear" w:color="auto" w:fill="CFCDCD" w:themeFill="background2" w:themeFillShade="E5"/>
          </w:tcPr>
          <w:p w14:paraId="07332CD0" w14:textId="77777777" w:rsidR="00B7693C" w:rsidRPr="00B7693C" w:rsidRDefault="00B7693C" w:rsidP="00B7693C">
            <w:pPr>
              <w:spacing w:after="160" w:line="259" w:lineRule="auto"/>
              <w:rPr>
                <w:rFonts w:ascii="Calibri" w:eastAsia="Calibri" w:hAnsi="Calibri" w:cs="Calibri"/>
                <w:b/>
                <w:bCs/>
                <w:lang w:val="en-GB"/>
              </w:rPr>
            </w:pPr>
            <w:r w:rsidRPr="00B7693C">
              <w:rPr>
                <w:rFonts w:ascii="Calibri" w:eastAsia="Calibri" w:hAnsi="Calibri" w:cs="Calibri"/>
                <w:b/>
                <w:bCs/>
                <w:lang w:val="en-GB"/>
              </w:rPr>
              <w:t>Week Number</w:t>
            </w:r>
          </w:p>
          <w:p w14:paraId="514AD03F" w14:textId="77777777" w:rsidR="00B7693C" w:rsidRPr="00B7693C" w:rsidRDefault="00B7693C" w:rsidP="00B7693C">
            <w:pPr>
              <w:spacing w:after="160" w:line="259" w:lineRule="auto"/>
              <w:rPr>
                <w:rFonts w:ascii="Calibri" w:eastAsia="Calibri" w:hAnsi="Calibri" w:cs="Calibri"/>
                <w:b/>
                <w:bCs/>
                <w:lang w:val="en-GB"/>
              </w:rPr>
            </w:pPr>
            <w:r w:rsidRPr="00B7693C">
              <w:rPr>
                <w:rFonts w:ascii="Calibri" w:eastAsia="Calibri" w:hAnsi="Calibri" w:cs="Calibri"/>
                <w:b/>
                <w:bCs/>
                <w:lang w:val="en-GB"/>
              </w:rPr>
              <w:t>Jan 27th</w:t>
            </w:r>
          </w:p>
        </w:tc>
        <w:tc>
          <w:tcPr>
            <w:tcW w:w="1296" w:type="dxa"/>
            <w:shd w:val="clear" w:color="auto" w:fill="CFCDCD" w:themeFill="background2" w:themeFillShade="E5"/>
          </w:tcPr>
          <w:p w14:paraId="3E23F2EE" w14:textId="77777777" w:rsidR="00B7693C" w:rsidRPr="00B7693C" w:rsidRDefault="00B7693C" w:rsidP="00B7693C">
            <w:pPr>
              <w:spacing w:after="160" w:line="259" w:lineRule="auto"/>
              <w:rPr>
                <w:rFonts w:ascii="Calibri" w:eastAsia="Calibri" w:hAnsi="Calibri" w:cs="Calibri"/>
                <w:b/>
                <w:bCs/>
                <w:lang w:val="en-GB"/>
              </w:rPr>
            </w:pPr>
            <w:r w:rsidRPr="00B7693C">
              <w:rPr>
                <w:rFonts w:ascii="Calibri" w:eastAsia="Calibri" w:hAnsi="Calibri" w:cs="Calibri"/>
                <w:b/>
                <w:bCs/>
                <w:lang w:val="en-GB"/>
              </w:rPr>
              <w:t>Week Number</w:t>
            </w:r>
          </w:p>
          <w:p w14:paraId="042B5979" w14:textId="77777777" w:rsidR="00B7693C" w:rsidRPr="00B7693C" w:rsidRDefault="00B7693C" w:rsidP="00B7693C">
            <w:pPr>
              <w:spacing w:after="160" w:line="259" w:lineRule="auto"/>
              <w:rPr>
                <w:rFonts w:ascii="Calibri" w:eastAsia="Calibri" w:hAnsi="Calibri" w:cs="Calibri"/>
                <w:b/>
                <w:bCs/>
                <w:lang w:val="en-GB"/>
              </w:rPr>
            </w:pPr>
            <w:r w:rsidRPr="00B7693C">
              <w:rPr>
                <w:rFonts w:ascii="Calibri" w:eastAsia="Calibri" w:hAnsi="Calibri" w:cs="Calibri"/>
                <w:b/>
                <w:bCs/>
                <w:lang w:val="en-GB"/>
              </w:rPr>
              <w:t>Feb 3rd</w:t>
            </w:r>
          </w:p>
        </w:tc>
        <w:tc>
          <w:tcPr>
            <w:tcW w:w="1296" w:type="dxa"/>
            <w:shd w:val="clear" w:color="auto" w:fill="CFCDCD" w:themeFill="background2" w:themeFillShade="E5"/>
          </w:tcPr>
          <w:p w14:paraId="0E14359A" w14:textId="77777777" w:rsidR="00B7693C" w:rsidRPr="00B7693C" w:rsidRDefault="00B7693C" w:rsidP="00B7693C">
            <w:pPr>
              <w:spacing w:after="160" w:line="259" w:lineRule="auto"/>
              <w:rPr>
                <w:rFonts w:ascii="Calibri" w:eastAsia="Calibri" w:hAnsi="Calibri" w:cs="Calibri"/>
                <w:b/>
                <w:bCs/>
                <w:lang w:val="en-GB"/>
              </w:rPr>
            </w:pPr>
            <w:r w:rsidRPr="00B7693C">
              <w:rPr>
                <w:rFonts w:ascii="Calibri" w:eastAsia="Calibri" w:hAnsi="Calibri" w:cs="Calibri"/>
                <w:b/>
                <w:bCs/>
                <w:lang w:val="en-GB"/>
              </w:rPr>
              <w:t>Week Number</w:t>
            </w:r>
          </w:p>
          <w:p w14:paraId="385902BA" w14:textId="77777777" w:rsidR="00B7693C" w:rsidRPr="00B7693C" w:rsidRDefault="00B7693C" w:rsidP="00B7693C">
            <w:pPr>
              <w:spacing w:after="160" w:line="259" w:lineRule="auto"/>
              <w:rPr>
                <w:rFonts w:ascii="Calibri" w:eastAsia="Calibri" w:hAnsi="Calibri" w:cs="Calibri"/>
                <w:b/>
                <w:bCs/>
                <w:lang w:val="en-GB"/>
              </w:rPr>
            </w:pPr>
            <w:r w:rsidRPr="00B7693C">
              <w:rPr>
                <w:rFonts w:ascii="Calibri" w:eastAsia="Calibri" w:hAnsi="Calibri" w:cs="Calibri"/>
                <w:b/>
                <w:bCs/>
                <w:lang w:val="en-GB"/>
              </w:rPr>
              <w:t>Feb 10th</w:t>
            </w:r>
          </w:p>
        </w:tc>
        <w:tc>
          <w:tcPr>
            <w:tcW w:w="1296" w:type="dxa"/>
            <w:shd w:val="clear" w:color="auto" w:fill="CFCDCD" w:themeFill="background2" w:themeFillShade="E5"/>
          </w:tcPr>
          <w:p w14:paraId="49CA72BC" w14:textId="77777777" w:rsidR="00B7693C" w:rsidRPr="00B7693C" w:rsidRDefault="00B7693C" w:rsidP="00B7693C">
            <w:pPr>
              <w:spacing w:after="160" w:line="259" w:lineRule="auto"/>
              <w:rPr>
                <w:rFonts w:ascii="Calibri" w:eastAsia="Calibri" w:hAnsi="Calibri" w:cs="Calibri"/>
                <w:b/>
                <w:bCs/>
                <w:lang w:val="en-GB"/>
              </w:rPr>
            </w:pPr>
            <w:r w:rsidRPr="00B7693C">
              <w:rPr>
                <w:rFonts w:ascii="Calibri" w:eastAsia="Calibri" w:hAnsi="Calibri" w:cs="Calibri"/>
                <w:b/>
                <w:bCs/>
                <w:lang w:val="en-GB"/>
              </w:rPr>
              <w:t>Week Number</w:t>
            </w:r>
          </w:p>
          <w:p w14:paraId="76A075FA" w14:textId="77777777" w:rsidR="00B7693C" w:rsidRPr="00B7693C" w:rsidRDefault="00B7693C" w:rsidP="00B7693C">
            <w:pPr>
              <w:spacing w:after="160" w:line="259" w:lineRule="auto"/>
              <w:rPr>
                <w:rFonts w:ascii="Calibri" w:eastAsia="Calibri" w:hAnsi="Calibri" w:cs="Calibri"/>
                <w:b/>
                <w:bCs/>
                <w:lang w:val="en-GB"/>
              </w:rPr>
            </w:pPr>
            <w:r w:rsidRPr="00B7693C">
              <w:rPr>
                <w:rFonts w:ascii="Calibri" w:eastAsia="Calibri" w:hAnsi="Calibri" w:cs="Calibri"/>
                <w:b/>
                <w:bCs/>
                <w:lang w:val="en-GB"/>
              </w:rPr>
              <w:t>Feb 17th</w:t>
            </w:r>
          </w:p>
        </w:tc>
        <w:tc>
          <w:tcPr>
            <w:tcW w:w="1296" w:type="dxa"/>
            <w:shd w:val="clear" w:color="auto" w:fill="CFCDCD" w:themeFill="background2" w:themeFillShade="E5"/>
          </w:tcPr>
          <w:p w14:paraId="04DAF64E" w14:textId="77777777" w:rsidR="00B7693C" w:rsidRPr="00B7693C" w:rsidRDefault="00B7693C" w:rsidP="00B7693C">
            <w:pPr>
              <w:spacing w:after="160" w:line="259" w:lineRule="auto"/>
              <w:rPr>
                <w:rFonts w:ascii="Calibri" w:eastAsia="Calibri" w:hAnsi="Calibri" w:cs="Calibri"/>
                <w:b/>
                <w:bCs/>
                <w:lang w:val="en-GB"/>
              </w:rPr>
            </w:pPr>
            <w:r w:rsidRPr="00B7693C">
              <w:rPr>
                <w:rFonts w:ascii="Calibri" w:eastAsia="Calibri" w:hAnsi="Calibri" w:cs="Calibri"/>
                <w:b/>
                <w:bCs/>
                <w:lang w:val="en-GB"/>
              </w:rPr>
              <w:t>Week Number Feb 24th</w:t>
            </w:r>
          </w:p>
          <w:p w14:paraId="5F27B2D3" w14:textId="77777777" w:rsidR="00B7693C" w:rsidRPr="00B7693C" w:rsidRDefault="00B7693C" w:rsidP="00B7693C">
            <w:pPr>
              <w:spacing w:after="160" w:line="259" w:lineRule="auto"/>
              <w:rPr>
                <w:rFonts w:ascii="Calibri" w:eastAsia="Calibri" w:hAnsi="Calibri" w:cs="Calibri"/>
                <w:b/>
                <w:bCs/>
                <w:lang w:val="en-GB"/>
              </w:rPr>
            </w:pPr>
          </w:p>
        </w:tc>
      </w:tr>
      <w:tr w:rsidR="00B7693C" w:rsidRPr="00B7693C" w14:paraId="5890F864" w14:textId="77777777" w:rsidTr="00DF02DE">
        <w:tc>
          <w:tcPr>
            <w:tcW w:w="1296" w:type="dxa"/>
          </w:tcPr>
          <w:p w14:paraId="694F8F0D" w14:textId="77777777" w:rsidR="00B7693C" w:rsidRPr="00B7693C" w:rsidRDefault="00B7693C" w:rsidP="00B7693C">
            <w:pPr>
              <w:spacing w:after="160" w:line="259" w:lineRule="auto"/>
              <w:rPr>
                <w:rFonts w:ascii="Calibri" w:eastAsia="Calibri" w:hAnsi="Calibri" w:cs="Calibri"/>
                <w:b/>
                <w:bCs/>
                <w:lang w:val="en-GB"/>
              </w:rPr>
            </w:pPr>
            <w:r w:rsidRPr="00B7693C">
              <w:rPr>
                <w:rFonts w:ascii="Calibri" w:eastAsia="Calibri" w:hAnsi="Calibri" w:cs="Calibri"/>
                <w:b/>
                <w:bCs/>
                <w:lang w:val="en-GB"/>
              </w:rPr>
              <w:t>Merge the two proof of concepts</w:t>
            </w:r>
          </w:p>
        </w:tc>
        <w:tc>
          <w:tcPr>
            <w:tcW w:w="1296" w:type="dxa"/>
            <w:shd w:val="clear" w:color="auto" w:fill="FFC000" w:themeFill="accent4"/>
          </w:tcPr>
          <w:p w14:paraId="2C2FDC1C"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C000" w:themeFill="accent4"/>
          </w:tcPr>
          <w:p w14:paraId="431BF7B6"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22FADD48"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0D07D6AC"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00C32ADA"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5A4FA0AB"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3BD3B828"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444CBB63"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4EBD8B2C" w14:textId="77777777" w:rsidR="00B7693C" w:rsidRPr="00B7693C" w:rsidRDefault="00B7693C" w:rsidP="00B7693C">
            <w:pPr>
              <w:spacing w:after="160" w:line="259" w:lineRule="auto"/>
              <w:rPr>
                <w:rFonts w:ascii="Calibri" w:eastAsia="Calibri" w:hAnsi="Calibri" w:cs="Calibri"/>
                <w:b/>
                <w:bCs/>
                <w:highlight w:val="yellow"/>
                <w:lang w:val="en-GB"/>
              </w:rPr>
            </w:pPr>
          </w:p>
        </w:tc>
      </w:tr>
      <w:tr w:rsidR="00B7693C" w:rsidRPr="00B7693C" w14:paraId="27606FE5" w14:textId="77777777" w:rsidTr="00DF02DE">
        <w:tc>
          <w:tcPr>
            <w:tcW w:w="1296" w:type="dxa"/>
          </w:tcPr>
          <w:p w14:paraId="4C95F343" w14:textId="77777777" w:rsidR="00B7693C" w:rsidRPr="00B7693C" w:rsidRDefault="00B7693C" w:rsidP="00B7693C">
            <w:pPr>
              <w:spacing w:after="160" w:line="259" w:lineRule="auto"/>
              <w:rPr>
                <w:rFonts w:ascii="Calibri" w:eastAsia="Calibri" w:hAnsi="Calibri" w:cs="Calibri"/>
                <w:b/>
                <w:bCs/>
                <w:lang w:val="en-GB"/>
              </w:rPr>
            </w:pPr>
            <w:r w:rsidRPr="00B7693C">
              <w:rPr>
                <w:rFonts w:ascii="Calibri" w:eastAsia="Calibri" w:hAnsi="Calibri" w:cs="Calibri"/>
                <w:b/>
                <w:bCs/>
                <w:lang w:val="en-GB"/>
              </w:rPr>
              <w:t>Create second enemy type</w:t>
            </w:r>
          </w:p>
        </w:tc>
        <w:tc>
          <w:tcPr>
            <w:tcW w:w="1296" w:type="dxa"/>
          </w:tcPr>
          <w:p w14:paraId="2FA23080"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7C2B6C33"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C000" w:themeFill="accent4"/>
          </w:tcPr>
          <w:p w14:paraId="28E2C83B"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C000" w:themeFill="accent4"/>
          </w:tcPr>
          <w:p w14:paraId="1F2841E6"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6674CC73"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29D444F3"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4F65EAB4"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13E9DFB9"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0E387801" w14:textId="77777777" w:rsidR="00B7693C" w:rsidRPr="00B7693C" w:rsidRDefault="00B7693C" w:rsidP="00B7693C">
            <w:pPr>
              <w:spacing w:after="160" w:line="259" w:lineRule="auto"/>
              <w:rPr>
                <w:rFonts w:ascii="Calibri" w:eastAsia="Calibri" w:hAnsi="Calibri" w:cs="Calibri"/>
                <w:b/>
                <w:bCs/>
                <w:highlight w:val="yellow"/>
                <w:lang w:val="en-GB"/>
              </w:rPr>
            </w:pPr>
          </w:p>
        </w:tc>
      </w:tr>
      <w:tr w:rsidR="00B7693C" w:rsidRPr="00B7693C" w14:paraId="34BE0A2D" w14:textId="77777777" w:rsidTr="00DF02DE">
        <w:tc>
          <w:tcPr>
            <w:tcW w:w="1296" w:type="dxa"/>
          </w:tcPr>
          <w:p w14:paraId="39B15A24" w14:textId="77777777" w:rsidR="00B7693C" w:rsidRPr="00B7693C" w:rsidRDefault="00B7693C" w:rsidP="00B7693C">
            <w:pPr>
              <w:spacing w:after="160" w:line="259" w:lineRule="auto"/>
              <w:rPr>
                <w:rFonts w:ascii="Calibri" w:eastAsia="Calibri" w:hAnsi="Calibri" w:cs="Calibri"/>
                <w:b/>
                <w:bCs/>
                <w:lang w:val="en-GB"/>
              </w:rPr>
            </w:pPr>
            <w:r w:rsidRPr="00B7693C">
              <w:rPr>
                <w:rFonts w:ascii="Calibri" w:eastAsia="Calibri" w:hAnsi="Calibri" w:cs="Calibri"/>
                <w:b/>
                <w:bCs/>
                <w:lang w:val="en-GB"/>
              </w:rPr>
              <w:t>Work on NPC AI</w:t>
            </w:r>
          </w:p>
        </w:tc>
        <w:tc>
          <w:tcPr>
            <w:tcW w:w="1296" w:type="dxa"/>
          </w:tcPr>
          <w:p w14:paraId="63DBE886"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06744788"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35E8E0A2"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41FE717B"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C000" w:themeFill="accent4"/>
          </w:tcPr>
          <w:p w14:paraId="59545239"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C000" w:themeFill="accent4"/>
          </w:tcPr>
          <w:p w14:paraId="12E34D0C"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C000" w:themeFill="accent4"/>
          </w:tcPr>
          <w:p w14:paraId="350F6DE6"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C000" w:themeFill="accent4"/>
          </w:tcPr>
          <w:p w14:paraId="2BF7CE4C"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5CB206DC" w14:textId="77777777" w:rsidR="00B7693C" w:rsidRPr="00B7693C" w:rsidRDefault="00B7693C" w:rsidP="00B7693C">
            <w:pPr>
              <w:spacing w:after="160" w:line="259" w:lineRule="auto"/>
              <w:rPr>
                <w:rFonts w:ascii="Calibri" w:eastAsia="Calibri" w:hAnsi="Calibri" w:cs="Calibri"/>
                <w:b/>
                <w:bCs/>
                <w:highlight w:val="yellow"/>
                <w:lang w:val="en-GB"/>
              </w:rPr>
            </w:pPr>
          </w:p>
        </w:tc>
      </w:tr>
      <w:tr w:rsidR="00B7693C" w:rsidRPr="00B7693C" w14:paraId="4CD3FAA2" w14:textId="77777777" w:rsidTr="00DF02DE">
        <w:tc>
          <w:tcPr>
            <w:tcW w:w="1296" w:type="dxa"/>
            <w:shd w:val="clear" w:color="auto" w:fill="FFFFFF" w:themeFill="background1"/>
          </w:tcPr>
          <w:p w14:paraId="79993B88" w14:textId="77777777" w:rsidR="00B7693C" w:rsidRPr="00B7693C" w:rsidRDefault="00B7693C" w:rsidP="00B7693C">
            <w:pPr>
              <w:spacing w:after="160" w:line="259" w:lineRule="auto"/>
              <w:rPr>
                <w:rFonts w:ascii="Calibri" w:eastAsia="Calibri" w:hAnsi="Calibri" w:cs="Calibri"/>
                <w:b/>
                <w:bCs/>
                <w:lang w:val="en-GB"/>
              </w:rPr>
            </w:pPr>
            <w:r w:rsidRPr="00B7693C">
              <w:rPr>
                <w:rFonts w:ascii="Calibri" w:eastAsia="Calibri" w:hAnsi="Calibri" w:cs="Calibri"/>
                <w:b/>
                <w:bCs/>
                <w:lang w:val="en-GB"/>
              </w:rPr>
              <w:t>Merge code with polished level</w:t>
            </w:r>
          </w:p>
        </w:tc>
        <w:tc>
          <w:tcPr>
            <w:tcW w:w="1296" w:type="dxa"/>
            <w:shd w:val="clear" w:color="auto" w:fill="FFFFFF" w:themeFill="background1"/>
          </w:tcPr>
          <w:p w14:paraId="068DD2C9"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09DC1E99"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5C8E8230"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62254487"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4AC2C7C2"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2D7639B7"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2B90EBF6"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C000" w:themeFill="accent4"/>
          </w:tcPr>
          <w:p w14:paraId="71B904F8"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C000" w:themeFill="accent4"/>
          </w:tcPr>
          <w:p w14:paraId="62009EAB" w14:textId="77777777" w:rsidR="00B7693C" w:rsidRPr="00B7693C" w:rsidRDefault="00B7693C" w:rsidP="00B7693C">
            <w:pPr>
              <w:spacing w:after="160" w:line="259" w:lineRule="auto"/>
              <w:rPr>
                <w:rFonts w:ascii="Calibri" w:eastAsia="Calibri" w:hAnsi="Calibri" w:cs="Calibri"/>
                <w:b/>
                <w:bCs/>
                <w:highlight w:val="yellow"/>
                <w:lang w:val="en-GB"/>
              </w:rPr>
            </w:pPr>
          </w:p>
        </w:tc>
      </w:tr>
      <w:tr w:rsidR="00B7693C" w:rsidRPr="00B7693C" w14:paraId="0F410EA7" w14:textId="77777777" w:rsidTr="00DF02DE">
        <w:tc>
          <w:tcPr>
            <w:tcW w:w="1296" w:type="dxa"/>
          </w:tcPr>
          <w:p w14:paraId="7B4303FF" w14:textId="77777777" w:rsidR="00B7693C" w:rsidRPr="00B7693C" w:rsidRDefault="00B7693C" w:rsidP="00B7693C">
            <w:pPr>
              <w:spacing w:after="160" w:line="259" w:lineRule="auto"/>
              <w:rPr>
                <w:rFonts w:ascii="Calibri" w:eastAsia="Calibri" w:hAnsi="Calibri" w:cs="Calibri"/>
                <w:b/>
                <w:bCs/>
                <w:lang w:val="en-GB"/>
              </w:rPr>
            </w:pPr>
            <w:r w:rsidRPr="00B7693C">
              <w:rPr>
                <w:rFonts w:ascii="Calibri" w:eastAsia="Calibri" w:hAnsi="Calibri" w:cs="Calibri"/>
                <w:b/>
                <w:bCs/>
                <w:lang w:val="en-GB"/>
              </w:rPr>
              <w:t>Test merged concepts</w:t>
            </w:r>
          </w:p>
        </w:tc>
        <w:tc>
          <w:tcPr>
            <w:tcW w:w="1296" w:type="dxa"/>
          </w:tcPr>
          <w:p w14:paraId="54FD4419"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132A53AB"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A5A5A5" w:themeFill="accent3"/>
          </w:tcPr>
          <w:p w14:paraId="59D87FC4"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61AA6854"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61714E75"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52DBC694"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545E0111"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355BD932"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1FA81BD9" w14:textId="77777777" w:rsidR="00B7693C" w:rsidRPr="00B7693C" w:rsidRDefault="00B7693C" w:rsidP="00B7693C">
            <w:pPr>
              <w:spacing w:after="160" w:line="259" w:lineRule="auto"/>
              <w:rPr>
                <w:rFonts w:ascii="Calibri" w:eastAsia="Calibri" w:hAnsi="Calibri" w:cs="Calibri"/>
                <w:b/>
                <w:bCs/>
                <w:highlight w:val="yellow"/>
                <w:lang w:val="en-GB"/>
              </w:rPr>
            </w:pPr>
          </w:p>
        </w:tc>
      </w:tr>
      <w:tr w:rsidR="00B7693C" w:rsidRPr="00B7693C" w14:paraId="0DCB3005" w14:textId="77777777" w:rsidTr="00DF02DE">
        <w:tc>
          <w:tcPr>
            <w:tcW w:w="1296" w:type="dxa"/>
          </w:tcPr>
          <w:p w14:paraId="4DDBE6B2" w14:textId="77777777" w:rsidR="00B7693C" w:rsidRPr="00B7693C" w:rsidRDefault="00B7693C" w:rsidP="00B7693C">
            <w:pPr>
              <w:spacing w:after="160" w:line="259" w:lineRule="auto"/>
              <w:rPr>
                <w:rFonts w:ascii="Calibri" w:eastAsia="Calibri" w:hAnsi="Calibri" w:cs="Calibri"/>
                <w:b/>
                <w:bCs/>
                <w:lang w:val="en-GB"/>
              </w:rPr>
            </w:pPr>
            <w:r w:rsidRPr="00B7693C">
              <w:rPr>
                <w:rFonts w:ascii="Calibri" w:eastAsia="Calibri" w:hAnsi="Calibri" w:cs="Calibri"/>
                <w:b/>
                <w:bCs/>
                <w:lang w:val="en-GB"/>
              </w:rPr>
              <w:lastRenderedPageBreak/>
              <w:t>Make NPC models</w:t>
            </w:r>
          </w:p>
        </w:tc>
        <w:tc>
          <w:tcPr>
            <w:tcW w:w="1296" w:type="dxa"/>
          </w:tcPr>
          <w:p w14:paraId="082E2631"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6D7BCC03"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414E815B"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7BC55A0B"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A5A5A5" w:themeFill="accent3"/>
          </w:tcPr>
          <w:p w14:paraId="5D1C5DF7"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A5A5A5" w:themeFill="accent3"/>
          </w:tcPr>
          <w:p w14:paraId="244DC43E"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A5A5A5" w:themeFill="accent3"/>
          </w:tcPr>
          <w:p w14:paraId="566E4D7F"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609FEC35"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72359CBF" w14:textId="77777777" w:rsidR="00B7693C" w:rsidRPr="00B7693C" w:rsidRDefault="00B7693C" w:rsidP="00B7693C">
            <w:pPr>
              <w:spacing w:after="160" w:line="259" w:lineRule="auto"/>
              <w:rPr>
                <w:rFonts w:ascii="Calibri" w:eastAsia="Calibri" w:hAnsi="Calibri" w:cs="Calibri"/>
                <w:b/>
                <w:bCs/>
                <w:highlight w:val="yellow"/>
                <w:lang w:val="en-GB"/>
              </w:rPr>
            </w:pPr>
          </w:p>
        </w:tc>
      </w:tr>
      <w:tr w:rsidR="00B7693C" w:rsidRPr="00B7693C" w14:paraId="5CDBAAC9" w14:textId="77777777" w:rsidTr="00DF02DE">
        <w:tc>
          <w:tcPr>
            <w:tcW w:w="1296" w:type="dxa"/>
            <w:shd w:val="clear" w:color="auto" w:fill="FFFFFF" w:themeFill="background1"/>
          </w:tcPr>
          <w:p w14:paraId="46FDE132" w14:textId="77777777" w:rsidR="00B7693C" w:rsidRPr="00B7693C" w:rsidRDefault="00B7693C" w:rsidP="00B7693C">
            <w:pPr>
              <w:spacing w:after="160" w:line="259" w:lineRule="auto"/>
              <w:rPr>
                <w:rFonts w:ascii="Calibri" w:eastAsia="Calibri" w:hAnsi="Calibri" w:cs="Calibri"/>
                <w:b/>
                <w:bCs/>
                <w:lang w:val="en-GB"/>
              </w:rPr>
            </w:pPr>
            <w:r w:rsidRPr="00B7693C">
              <w:rPr>
                <w:rFonts w:ascii="Calibri" w:eastAsia="Calibri" w:hAnsi="Calibri" w:cs="Calibri"/>
                <w:b/>
                <w:bCs/>
                <w:lang w:val="en-GB"/>
              </w:rPr>
              <w:t>Test grey boxed level</w:t>
            </w:r>
          </w:p>
        </w:tc>
        <w:tc>
          <w:tcPr>
            <w:tcW w:w="1296" w:type="dxa"/>
            <w:shd w:val="clear" w:color="auto" w:fill="FFFFFF" w:themeFill="background1"/>
          </w:tcPr>
          <w:p w14:paraId="14B5098B"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003BCCD4"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112D7E64"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A5A5A5" w:themeFill="accent3"/>
          </w:tcPr>
          <w:p w14:paraId="19567D9A"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261D326D"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49245572"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11EEDE45"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13D1A71B"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6D046676" w14:textId="77777777" w:rsidR="00B7693C" w:rsidRPr="00B7693C" w:rsidRDefault="00B7693C" w:rsidP="00B7693C">
            <w:pPr>
              <w:spacing w:after="160" w:line="259" w:lineRule="auto"/>
              <w:rPr>
                <w:rFonts w:ascii="Calibri" w:eastAsia="Calibri" w:hAnsi="Calibri" w:cs="Calibri"/>
                <w:b/>
                <w:bCs/>
                <w:highlight w:val="yellow"/>
                <w:lang w:val="en-GB"/>
              </w:rPr>
            </w:pPr>
          </w:p>
        </w:tc>
      </w:tr>
      <w:tr w:rsidR="00B7693C" w:rsidRPr="00B7693C" w14:paraId="75B70023" w14:textId="77777777" w:rsidTr="00DF02DE">
        <w:tc>
          <w:tcPr>
            <w:tcW w:w="1296" w:type="dxa"/>
            <w:shd w:val="clear" w:color="auto" w:fill="FFFFFF" w:themeFill="background1"/>
          </w:tcPr>
          <w:p w14:paraId="7233CCD7" w14:textId="77777777" w:rsidR="00B7693C" w:rsidRPr="00B7693C" w:rsidRDefault="00B7693C" w:rsidP="00B7693C">
            <w:pPr>
              <w:spacing w:after="160" w:line="259" w:lineRule="auto"/>
              <w:rPr>
                <w:rFonts w:ascii="Calibri" w:eastAsia="Calibri" w:hAnsi="Calibri" w:cs="Calibri"/>
                <w:b/>
                <w:bCs/>
                <w:lang w:val="en-GB"/>
              </w:rPr>
            </w:pPr>
            <w:r w:rsidRPr="00B7693C">
              <w:rPr>
                <w:rFonts w:ascii="Calibri" w:eastAsia="Calibri" w:hAnsi="Calibri" w:cs="Calibri"/>
                <w:b/>
                <w:bCs/>
                <w:lang w:val="en-GB"/>
              </w:rPr>
              <w:t>Create ‘alien’ structures</w:t>
            </w:r>
          </w:p>
        </w:tc>
        <w:tc>
          <w:tcPr>
            <w:tcW w:w="1296" w:type="dxa"/>
            <w:shd w:val="clear" w:color="auto" w:fill="A5A5A5" w:themeFill="accent3"/>
          </w:tcPr>
          <w:p w14:paraId="48463C8E"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A5A5A5" w:themeFill="accent3"/>
          </w:tcPr>
          <w:p w14:paraId="498DF584"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6610B24D"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29951CA6"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5878DCA0"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2FB4DB8A"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485708CF"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4DF9D892"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04F63E0C" w14:textId="77777777" w:rsidR="00B7693C" w:rsidRPr="00B7693C" w:rsidRDefault="00B7693C" w:rsidP="00B7693C">
            <w:pPr>
              <w:spacing w:after="160" w:line="259" w:lineRule="auto"/>
              <w:rPr>
                <w:rFonts w:ascii="Calibri" w:eastAsia="Calibri" w:hAnsi="Calibri" w:cs="Calibri"/>
                <w:b/>
                <w:bCs/>
                <w:highlight w:val="yellow"/>
                <w:lang w:val="en-GB"/>
              </w:rPr>
            </w:pPr>
          </w:p>
        </w:tc>
      </w:tr>
      <w:tr w:rsidR="00B7693C" w:rsidRPr="00B7693C" w14:paraId="7437B0AE" w14:textId="77777777" w:rsidTr="00DF02DE">
        <w:tc>
          <w:tcPr>
            <w:tcW w:w="1296" w:type="dxa"/>
            <w:shd w:val="clear" w:color="auto" w:fill="FFFFFF" w:themeFill="background1"/>
          </w:tcPr>
          <w:p w14:paraId="088D3E3F" w14:textId="77777777" w:rsidR="00B7693C" w:rsidRPr="00B7693C" w:rsidRDefault="00B7693C" w:rsidP="00B7693C">
            <w:pPr>
              <w:spacing w:after="160" w:line="259" w:lineRule="auto"/>
              <w:rPr>
                <w:rFonts w:ascii="Calibri" w:eastAsia="Calibri" w:hAnsi="Calibri" w:cs="Calibri"/>
                <w:b/>
                <w:bCs/>
                <w:lang w:val="en-GB"/>
              </w:rPr>
            </w:pPr>
            <w:r w:rsidRPr="00B7693C">
              <w:rPr>
                <w:rFonts w:ascii="Calibri" w:eastAsia="Calibri" w:hAnsi="Calibri" w:cs="Calibri"/>
                <w:b/>
                <w:bCs/>
                <w:lang w:val="en-GB"/>
              </w:rPr>
              <w:t>Test Combat zones</w:t>
            </w:r>
          </w:p>
        </w:tc>
        <w:tc>
          <w:tcPr>
            <w:tcW w:w="1296" w:type="dxa"/>
            <w:shd w:val="clear" w:color="auto" w:fill="FFFFFF" w:themeFill="background1"/>
          </w:tcPr>
          <w:p w14:paraId="2D99B05C"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7C0F791C"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78A61025"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15C647B7"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72B9FD16"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642F2B61"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00A001C8"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A5A5A5" w:themeFill="accent3"/>
          </w:tcPr>
          <w:p w14:paraId="15710B75"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2CD14B04" w14:textId="77777777" w:rsidR="00B7693C" w:rsidRPr="00B7693C" w:rsidRDefault="00B7693C" w:rsidP="00B7693C">
            <w:pPr>
              <w:spacing w:after="160" w:line="259" w:lineRule="auto"/>
              <w:rPr>
                <w:rFonts w:ascii="Calibri" w:eastAsia="Calibri" w:hAnsi="Calibri" w:cs="Calibri"/>
                <w:b/>
                <w:bCs/>
                <w:highlight w:val="yellow"/>
                <w:lang w:val="en-GB"/>
              </w:rPr>
            </w:pPr>
          </w:p>
        </w:tc>
      </w:tr>
      <w:tr w:rsidR="00B7693C" w:rsidRPr="00B7693C" w14:paraId="46BEFD65" w14:textId="77777777" w:rsidTr="00DF02DE">
        <w:tc>
          <w:tcPr>
            <w:tcW w:w="1296" w:type="dxa"/>
            <w:shd w:val="clear" w:color="auto" w:fill="FFFFFF" w:themeFill="background1"/>
          </w:tcPr>
          <w:p w14:paraId="1781EBB4" w14:textId="77777777" w:rsidR="00B7693C" w:rsidRPr="00B7693C" w:rsidRDefault="00B7693C" w:rsidP="00B7693C">
            <w:pPr>
              <w:spacing w:after="160" w:line="259" w:lineRule="auto"/>
              <w:rPr>
                <w:rFonts w:ascii="Calibri" w:eastAsia="Calibri" w:hAnsi="Calibri" w:cs="Calibri"/>
                <w:b/>
                <w:bCs/>
                <w:lang w:val="en-GB"/>
              </w:rPr>
            </w:pPr>
            <w:r w:rsidRPr="00B7693C">
              <w:rPr>
                <w:rFonts w:ascii="Calibri" w:eastAsia="Calibri" w:hAnsi="Calibri" w:cs="Calibri"/>
                <w:b/>
                <w:bCs/>
                <w:lang w:val="en-GB"/>
              </w:rPr>
              <w:t>Test gameplay in the entire level</w:t>
            </w:r>
          </w:p>
        </w:tc>
        <w:tc>
          <w:tcPr>
            <w:tcW w:w="1296" w:type="dxa"/>
            <w:shd w:val="clear" w:color="auto" w:fill="FFFFFF" w:themeFill="background1"/>
          </w:tcPr>
          <w:p w14:paraId="6E3C0439"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0F7AE284"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78509354"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4630F241"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5ECA8173"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19D510D1"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1DF2D4F4"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07E062DF"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A5A5A5" w:themeFill="accent3"/>
          </w:tcPr>
          <w:p w14:paraId="463DAA67" w14:textId="77777777" w:rsidR="00B7693C" w:rsidRPr="00B7693C" w:rsidRDefault="00B7693C" w:rsidP="00B7693C">
            <w:pPr>
              <w:spacing w:after="160" w:line="259" w:lineRule="auto"/>
              <w:rPr>
                <w:rFonts w:ascii="Calibri" w:eastAsia="Calibri" w:hAnsi="Calibri" w:cs="Calibri"/>
                <w:b/>
                <w:bCs/>
                <w:highlight w:val="yellow"/>
                <w:lang w:val="en-GB"/>
              </w:rPr>
            </w:pPr>
          </w:p>
        </w:tc>
      </w:tr>
      <w:tr w:rsidR="00B7693C" w:rsidRPr="00B7693C" w14:paraId="43961B92" w14:textId="77777777" w:rsidTr="00DF02DE">
        <w:tc>
          <w:tcPr>
            <w:tcW w:w="1296" w:type="dxa"/>
          </w:tcPr>
          <w:p w14:paraId="280BEC93" w14:textId="77777777" w:rsidR="00B7693C" w:rsidRPr="00B7693C" w:rsidRDefault="00B7693C" w:rsidP="00B7693C">
            <w:pPr>
              <w:spacing w:after="160" w:line="259" w:lineRule="auto"/>
              <w:rPr>
                <w:rFonts w:ascii="Calibri" w:eastAsia="Calibri" w:hAnsi="Calibri" w:cs="Calibri"/>
                <w:b/>
                <w:bCs/>
                <w:lang w:val="en-GB"/>
              </w:rPr>
            </w:pPr>
            <w:r w:rsidRPr="00B7693C">
              <w:rPr>
                <w:rFonts w:ascii="Calibri" w:eastAsia="Calibri" w:hAnsi="Calibri" w:cs="Calibri"/>
                <w:b/>
                <w:bCs/>
                <w:lang w:val="en-GB"/>
              </w:rPr>
              <w:t>Design Second enemy type</w:t>
            </w:r>
          </w:p>
        </w:tc>
        <w:tc>
          <w:tcPr>
            <w:tcW w:w="1296" w:type="dxa"/>
            <w:shd w:val="clear" w:color="auto" w:fill="ED7D31" w:themeFill="accent2"/>
          </w:tcPr>
          <w:p w14:paraId="6C7F97EB"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75F40E60"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2ED86A65"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3F765F5C"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3B352EE1"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02543B25"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746D9FE7"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2C9C5A3B"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053E56D7" w14:textId="77777777" w:rsidR="00B7693C" w:rsidRPr="00B7693C" w:rsidRDefault="00B7693C" w:rsidP="00B7693C">
            <w:pPr>
              <w:spacing w:after="160" w:line="259" w:lineRule="auto"/>
              <w:rPr>
                <w:rFonts w:ascii="Calibri" w:eastAsia="Calibri" w:hAnsi="Calibri" w:cs="Calibri"/>
                <w:b/>
                <w:bCs/>
                <w:highlight w:val="yellow"/>
                <w:lang w:val="en-GB"/>
              </w:rPr>
            </w:pPr>
          </w:p>
        </w:tc>
      </w:tr>
      <w:tr w:rsidR="00B7693C" w:rsidRPr="00B7693C" w14:paraId="29263A27" w14:textId="77777777" w:rsidTr="00DF02DE">
        <w:tc>
          <w:tcPr>
            <w:tcW w:w="1296" w:type="dxa"/>
          </w:tcPr>
          <w:p w14:paraId="70AC82FB" w14:textId="77777777" w:rsidR="00B7693C" w:rsidRPr="00B7693C" w:rsidRDefault="00B7693C" w:rsidP="00B7693C">
            <w:pPr>
              <w:spacing w:after="160" w:line="259" w:lineRule="auto"/>
              <w:rPr>
                <w:rFonts w:ascii="Calibri" w:eastAsia="Calibri" w:hAnsi="Calibri" w:cs="Calibri"/>
                <w:b/>
                <w:bCs/>
                <w:lang w:val="en-GB"/>
              </w:rPr>
            </w:pPr>
            <w:r w:rsidRPr="00B7693C">
              <w:rPr>
                <w:rFonts w:ascii="Calibri" w:eastAsia="Calibri" w:hAnsi="Calibri" w:cs="Calibri"/>
                <w:b/>
                <w:bCs/>
                <w:lang w:val="en-GB"/>
              </w:rPr>
              <w:t>Grey box the rest of the map</w:t>
            </w:r>
          </w:p>
        </w:tc>
        <w:tc>
          <w:tcPr>
            <w:tcW w:w="1296" w:type="dxa"/>
            <w:shd w:val="clear" w:color="auto" w:fill="FFFFFF" w:themeFill="background1"/>
          </w:tcPr>
          <w:p w14:paraId="2529DA4F"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ED7D31" w:themeFill="accent2"/>
          </w:tcPr>
          <w:p w14:paraId="51A8DDBE"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ED7D31" w:themeFill="accent2"/>
          </w:tcPr>
          <w:p w14:paraId="564FA215"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4809D439"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3C1F6B52"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1C64EFC0"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674E4CC0"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41E33DD6"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45C81DA6" w14:textId="77777777" w:rsidR="00B7693C" w:rsidRPr="00B7693C" w:rsidRDefault="00B7693C" w:rsidP="00B7693C">
            <w:pPr>
              <w:spacing w:after="160" w:line="259" w:lineRule="auto"/>
              <w:rPr>
                <w:rFonts w:ascii="Calibri" w:eastAsia="Calibri" w:hAnsi="Calibri" w:cs="Calibri"/>
                <w:b/>
                <w:bCs/>
                <w:highlight w:val="yellow"/>
                <w:lang w:val="en-GB"/>
              </w:rPr>
            </w:pPr>
          </w:p>
        </w:tc>
      </w:tr>
      <w:tr w:rsidR="00B7693C" w:rsidRPr="00B7693C" w14:paraId="620EFED8" w14:textId="77777777" w:rsidTr="00DF02DE">
        <w:tc>
          <w:tcPr>
            <w:tcW w:w="1296" w:type="dxa"/>
          </w:tcPr>
          <w:p w14:paraId="3A91C3A2" w14:textId="77777777" w:rsidR="00B7693C" w:rsidRPr="00B7693C" w:rsidRDefault="00B7693C" w:rsidP="00B7693C">
            <w:pPr>
              <w:spacing w:after="160" w:line="259" w:lineRule="auto"/>
              <w:rPr>
                <w:rFonts w:ascii="Calibri" w:eastAsia="Calibri" w:hAnsi="Calibri" w:cs="Calibri"/>
                <w:b/>
                <w:bCs/>
                <w:lang w:val="en-GB"/>
              </w:rPr>
            </w:pPr>
            <w:r w:rsidRPr="00B7693C">
              <w:rPr>
                <w:rFonts w:ascii="Calibri" w:eastAsia="Calibri" w:hAnsi="Calibri" w:cs="Calibri"/>
                <w:b/>
                <w:bCs/>
                <w:lang w:val="en-GB"/>
              </w:rPr>
              <w:t>Add assets and detail</w:t>
            </w:r>
          </w:p>
        </w:tc>
        <w:tc>
          <w:tcPr>
            <w:tcW w:w="1296" w:type="dxa"/>
            <w:shd w:val="clear" w:color="auto" w:fill="FFFFFF" w:themeFill="background1"/>
          </w:tcPr>
          <w:p w14:paraId="050AF30D"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101ADAFE"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71500E9F"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ED7D31" w:themeFill="accent2"/>
          </w:tcPr>
          <w:p w14:paraId="274DED7D"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ED7D31" w:themeFill="accent2"/>
          </w:tcPr>
          <w:p w14:paraId="739C9479"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58F8CB69"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5BA052E2"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ED7D31" w:themeFill="accent2"/>
          </w:tcPr>
          <w:p w14:paraId="30989CD7"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69C5BDCB" w14:textId="77777777" w:rsidR="00B7693C" w:rsidRPr="00B7693C" w:rsidRDefault="00B7693C" w:rsidP="00B7693C">
            <w:pPr>
              <w:spacing w:after="160" w:line="259" w:lineRule="auto"/>
              <w:rPr>
                <w:rFonts w:ascii="Calibri" w:eastAsia="Calibri" w:hAnsi="Calibri" w:cs="Calibri"/>
                <w:b/>
                <w:bCs/>
                <w:highlight w:val="yellow"/>
                <w:lang w:val="en-GB"/>
              </w:rPr>
            </w:pPr>
          </w:p>
        </w:tc>
      </w:tr>
      <w:tr w:rsidR="00B7693C" w:rsidRPr="00B7693C" w14:paraId="1FF49725" w14:textId="77777777" w:rsidTr="00DF02DE">
        <w:tc>
          <w:tcPr>
            <w:tcW w:w="1296" w:type="dxa"/>
          </w:tcPr>
          <w:p w14:paraId="74538619" w14:textId="77777777" w:rsidR="00B7693C" w:rsidRPr="00B7693C" w:rsidRDefault="00B7693C" w:rsidP="00B7693C">
            <w:pPr>
              <w:spacing w:after="160" w:line="259" w:lineRule="auto"/>
              <w:rPr>
                <w:rFonts w:ascii="Calibri" w:eastAsia="Calibri" w:hAnsi="Calibri" w:cs="Calibri"/>
                <w:b/>
                <w:bCs/>
                <w:lang w:val="en-GB"/>
              </w:rPr>
            </w:pPr>
            <w:r w:rsidRPr="00B7693C">
              <w:rPr>
                <w:rFonts w:ascii="Calibri" w:eastAsia="Calibri" w:hAnsi="Calibri" w:cs="Calibri"/>
                <w:b/>
                <w:bCs/>
                <w:lang w:val="en-GB"/>
              </w:rPr>
              <w:t>Design combat encounters</w:t>
            </w:r>
          </w:p>
        </w:tc>
        <w:tc>
          <w:tcPr>
            <w:tcW w:w="1296" w:type="dxa"/>
            <w:shd w:val="clear" w:color="auto" w:fill="FFFFFF" w:themeFill="background1"/>
          </w:tcPr>
          <w:p w14:paraId="434C60EC"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642F10AE"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7C9FBFF8"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1794885B"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383FB6E4"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ED7D31" w:themeFill="accent2"/>
          </w:tcPr>
          <w:p w14:paraId="7F582CA1"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ED7D31" w:themeFill="accent2"/>
          </w:tcPr>
          <w:p w14:paraId="74B51A97"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62CA07AB"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7B950BDA" w14:textId="77777777" w:rsidR="00B7693C" w:rsidRPr="00B7693C" w:rsidRDefault="00B7693C" w:rsidP="00B7693C">
            <w:pPr>
              <w:spacing w:after="160" w:line="259" w:lineRule="auto"/>
              <w:rPr>
                <w:rFonts w:ascii="Calibri" w:eastAsia="Calibri" w:hAnsi="Calibri" w:cs="Calibri"/>
                <w:b/>
                <w:bCs/>
                <w:highlight w:val="yellow"/>
                <w:lang w:val="en-GB"/>
              </w:rPr>
            </w:pPr>
          </w:p>
        </w:tc>
      </w:tr>
      <w:tr w:rsidR="00B7693C" w:rsidRPr="00B7693C" w14:paraId="79CA227D" w14:textId="77777777" w:rsidTr="00DF02DE">
        <w:tc>
          <w:tcPr>
            <w:tcW w:w="1296" w:type="dxa"/>
          </w:tcPr>
          <w:p w14:paraId="05571E1E" w14:textId="77777777" w:rsidR="00B7693C" w:rsidRPr="00B7693C" w:rsidRDefault="00B7693C" w:rsidP="00B7693C">
            <w:pPr>
              <w:spacing w:after="160" w:line="259" w:lineRule="auto"/>
              <w:rPr>
                <w:rFonts w:ascii="Calibri" w:eastAsia="Calibri" w:hAnsi="Calibri" w:cs="Calibri"/>
                <w:b/>
                <w:bCs/>
                <w:lang w:val="en-GB"/>
              </w:rPr>
            </w:pPr>
            <w:r w:rsidRPr="00B7693C">
              <w:rPr>
                <w:rFonts w:ascii="Calibri" w:eastAsia="Calibri" w:hAnsi="Calibri" w:cs="Calibri"/>
                <w:b/>
                <w:bCs/>
                <w:lang w:val="en-GB"/>
              </w:rPr>
              <w:lastRenderedPageBreak/>
              <w:t>Design/ create player UI objects</w:t>
            </w:r>
          </w:p>
        </w:tc>
        <w:tc>
          <w:tcPr>
            <w:tcW w:w="1296" w:type="dxa"/>
            <w:shd w:val="clear" w:color="auto" w:fill="4472C4" w:themeFill="accent1"/>
          </w:tcPr>
          <w:p w14:paraId="7A2B16CC"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4472C4" w:themeFill="accent1"/>
          </w:tcPr>
          <w:p w14:paraId="62168F43"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1682E09F"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35F00117"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53669437"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2150D90D"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35A37DBF"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5C1BE0CD"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348BFF33" w14:textId="77777777" w:rsidR="00B7693C" w:rsidRPr="00B7693C" w:rsidRDefault="00B7693C" w:rsidP="00B7693C">
            <w:pPr>
              <w:spacing w:after="160" w:line="259" w:lineRule="auto"/>
              <w:rPr>
                <w:rFonts w:ascii="Calibri" w:eastAsia="Calibri" w:hAnsi="Calibri" w:cs="Calibri"/>
                <w:b/>
                <w:bCs/>
                <w:highlight w:val="yellow"/>
                <w:lang w:val="en-GB"/>
              </w:rPr>
            </w:pPr>
          </w:p>
        </w:tc>
      </w:tr>
      <w:tr w:rsidR="00B7693C" w:rsidRPr="00B7693C" w14:paraId="344ECFFD" w14:textId="77777777" w:rsidTr="00DF02DE">
        <w:tc>
          <w:tcPr>
            <w:tcW w:w="1296" w:type="dxa"/>
          </w:tcPr>
          <w:p w14:paraId="5A9A02E1" w14:textId="77777777" w:rsidR="00B7693C" w:rsidRPr="00B7693C" w:rsidRDefault="00B7693C" w:rsidP="00B7693C">
            <w:pPr>
              <w:spacing w:after="160" w:line="259" w:lineRule="auto"/>
              <w:rPr>
                <w:rFonts w:ascii="Calibri" w:eastAsia="Calibri" w:hAnsi="Calibri" w:cs="Calibri"/>
                <w:b/>
                <w:bCs/>
                <w:lang w:val="en-GB"/>
              </w:rPr>
            </w:pPr>
            <w:r w:rsidRPr="00B7693C">
              <w:rPr>
                <w:rFonts w:ascii="Calibri" w:eastAsia="Calibri" w:hAnsi="Calibri" w:cs="Calibri"/>
                <w:b/>
                <w:bCs/>
                <w:lang w:val="en-GB"/>
              </w:rPr>
              <w:t>Create drone death animation</w:t>
            </w:r>
          </w:p>
        </w:tc>
        <w:tc>
          <w:tcPr>
            <w:tcW w:w="1296" w:type="dxa"/>
            <w:shd w:val="clear" w:color="auto" w:fill="FFFFFF" w:themeFill="background1"/>
          </w:tcPr>
          <w:p w14:paraId="616D5A1D"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3B26E559"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4472C4" w:themeFill="accent1"/>
          </w:tcPr>
          <w:p w14:paraId="5E3966DD"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4472C4" w:themeFill="accent1"/>
          </w:tcPr>
          <w:p w14:paraId="5B2C1CD3"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465AC41C"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232250DF"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768547A9"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721B17A0"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1466516F" w14:textId="77777777" w:rsidR="00B7693C" w:rsidRPr="00B7693C" w:rsidRDefault="00B7693C" w:rsidP="00B7693C">
            <w:pPr>
              <w:spacing w:after="160" w:line="259" w:lineRule="auto"/>
              <w:rPr>
                <w:rFonts w:ascii="Calibri" w:eastAsia="Calibri" w:hAnsi="Calibri" w:cs="Calibri"/>
                <w:b/>
                <w:bCs/>
                <w:highlight w:val="yellow"/>
                <w:lang w:val="en-GB"/>
              </w:rPr>
            </w:pPr>
          </w:p>
        </w:tc>
      </w:tr>
      <w:tr w:rsidR="00B7693C" w:rsidRPr="00B7693C" w14:paraId="740349D1" w14:textId="77777777" w:rsidTr="00DF02DE">
        <w:tc>
          <w:tcPr>
            <w:tcW w:w="1296" w:type="dxa"/>
          </w:tcPr>
          <w:p w14:paraId="4E8DED62" w14:textId="77777777" w:rsidR="00B7693C" w:rsidRPr="00B7693C" w:rsidRDefault="00B7693C" w:rsidP="00B7693C">
            <w:pPr>
              <w:spacing w:after="160" w:line="259" w:lineRule="auto"/>
              <w:rPr>
                <w:rFonts w:ascii="Calibri" w:eastAsia="Calibri" w:hAnsi="Calibri" w:cs="Calibri"/>
                <w:b/>
                <w:bCs/>
                <w:lang w:val="en-GB"/>
              </w:rPr>
            </w:pPr>
            <w:r w:rsidRPr="00B7693C">
              <w:rPr>
                <w:rFonts w:ascii="Calibri" w:eastAsia="Calibri" w:hAnsi="Calibri" w:cs="Calibri"/>
                <w:b/>
                <w:bCs/>
                <w:lang w:val="en-GB"/>
              </w:rPr>
              <w:t>Create second enemy attack effects</w:t>
            </w:r>
          </w:p>
        </w:tc>
        <w:tc>
          <w:tcPr>
            <w:tcW w:w="1296" w:type="dxa"/>
            <w:shd w:val="clear" w:color="auto" w:fill="FFFFFF" w:themeFill="background1"/>
          </w:tcPr>
          <w:p w14:paraId="35D8A597"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5355554A"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0BB5E402"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5BF8D852"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4472C4" w:themeFill="accent1"/>
          </w:tcPr>
          <w:p w14:paraId="748FB972"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4472C4" w:themeFill="accent1"/>
          </w:tcPr>
          <w:p w14:paraId="48CA4DB0"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14133BC5"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40E8BE72"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3BDEF900" w14:textId="77777777" w:rsidR="00B7693C" w:rsidRPr="00B7693C" w:rsidRDefault="00B7693C" w:rsidP="00B7693C">
            <w:pPr>
              <w:spacing w:after="160" w:line="259" w:lineRule="auto"/>
              <w:rPr>
                <w:rFonts w:ascii="Calibri" w:eastAsia="Calibri" w:hAnsi="Calibri" w:cs="Calibri"/>
                <w:b/>
                <w:bCs/>
                <w:highlight w:val="yellow"/>
                <w:lang w:val="en-GB"/>
              </w:rPr>
            </w:pPr>
          </w:p>
        </w:tc>
      </w:tr>
      <w:tr w:rsidR="00B7693C" w:rsidRPr="00B7693C" w14:paraId="25DF5904" w14:textId="77777777" w:rsidTr="00DF02DE">
        <w:tc>
          <w:tcPr>
            <w:tcW w:w="1296" w:type="dxa"/>
            <w:shd w:val="clear" w:color="auto" w:fill="FFFFFF" w:themeFill="background1"/>
          </w:tcPr>
          <w:p w14:paraId="3D33C871" w14:textId="77777777" w:rsidR="00B7693C" w:rsidRPr="00B7693C" w:rsidRDefault="00B7693C" w:rsidP="00B7693C">
            <w:pPr>
              <w:spacing w:after="160" w:line="259" w:lineRule="auto"/>
              <w:rPr>
                <w:rFonts w:ascii="Calibri" w:eastAsia="Calibri" w:hAnsi="Calibri" w:cs="Calibri"/>
                <w:b/>
                <w:bCs/>
                <w:lang w:val="en-GB"/>
              </w:rPr>
            </w:pPr>
            <w:r w:rsidRPr="00B7693C">
              <w:rPr>
                <w:rFonts w:ascii="Calibri" w:eastAsia="Calibri" w:hAnsi="Calibri" w:cs="Calibri"/>
                <w:b/>
                <w:bCs/>
                <w:lang w:val="en-GB"/>
              </w:rPr>
              <w:t>Improve companion effects</w:t>
            </w:r>
          </w:p>
        </w:tc>
        <w:tc>
          <w:tcPr>
            <w:tcW w:w="1296" w:type="dxa"/>
            <w:shd w:val="clear" w:color="auto" w:fill="FFFFFF" w:themeFill="background1"/>
          </w:tcPr>
          <w:p w14:paraId="069D7816"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6214A015"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4C4E3965"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6FFCA384"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4A19F843"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6155FF2D"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4472C4" w:themeFill="accent1"/>
          </w:tcPr>
          <w:p w14:paraId="3B2B3D36"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04D80E9F"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6FB5A09B" w14:textId="77777777" w:rsidR="00B7693C" w:rsidRPr="00B7693C" w:rsidRDefault="00B7693C" w:rsidP="00B7693C">
            <w:pPr>
              <w:spacing w:after="160" w:line="259" w:lineRule="auto"/>
              <w:rPr>
                <w:rFonts w:ascii="Calibri" w:eastAsia="Calibri" w:hAnsi="Calibri" w:cs="Calibri"/>
                <w:b/>
                <w:bCs/>
                <w:highlight w:val="yellow"/>
                <w:lang w:val="en-GB"/>
              </w:rPr>
            </w:pPr>
          </w:p>
        </w:tc>
      </w:tr>
      <w:tr w:rsidR="00B7693C" w:rsidRPr="00B7693C" w14:paraId="63F3BCE4" w14:textId="77777777" w:rsidTr="00DF02DE">
        <w:tc>
          <w:tcPr>
            <w:tcW w:w="1296" w:type="dxa"/>
            <w:shd w:val="clear" w:color="auto" w:fill="FFFFFF" w:themeFill="background1"/>
          </w:tcPr>
          <w:p w14:paraId="0466A7ED" w14:textId="77777777" w:rsidR="00B7693C" w:rsidRPr="00B7693C" w:rsidRDefault="00B7693C" w:rsidP="00B7693C">
            <w:pPr>
              <w:spacing w:after="160" w:line="259" w:lineRule="auto"/>
              <w:rPr>
                <w:rFonts w:ascii="Calibri" w:eastAsia="Calibri" w:hAnsi="Calibri" w:cs="Calibri"/>
                <w:b/>
                <w:bCs/>
                <w:lang w:val="en-GB"/>
              </w:rPr>
            </w:pPr>
            <w:r w:rsidRPr="00B7693C">
              <w:rPr>
                <w:rFonts w:ascii="Calibri" w:eastAsia="Calibri" w:hAnsi="Calibri" w:cs="Calibri"/>
                <w:b/>
                <w:bCs/>
                <w:lang w:val="en-GB"/>
              </w:rPr>
              <w:t>Add UI for interactable objects</w:t>
            </w:r>
          </w:p>
        </w:tc>
        <w:tc>
          <w:tcPr>
            <w:tcW w:w="1296" w:type="dxa"/>
            <w:shd w:val="clear" w:color="auto" w:fill="FFFFFF" w:themeFill="background1"/>
          </w:tcPr>
          <w:p w14:paraId="7144EEC9"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7C897DFE"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41B3658C"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1A4B7178"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5B4CD89E"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2E1EFEF0"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76271959"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4472C4" w:themeFill="accent1"/>
          </w:tcPr>
          <w:p w14:paraId="55045534"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22459F0F" w14:textId="77777777" w:rsidR="00B7693C" w:rsidRPr="00B7693C" w:rsidRDefault="00B7693C" w:rsidP="00B7693C">
            <w:pPr>
              <w:spacing w:after="160" w:line="259" w:lineRule="auto"/>
              <w:rPr>
                <w:rFonts w:ascii="Calibri" w:eastAsia="Calibri" w:hAnsi="Calibri" w:cs="Calibri"/>
                <w:b/>
                <w:bCs/>
                <w:highlight w:val="yellow"/>
                <w:lang w:val="en-GB"/>
              </w:rPr>
            </w:pPr>
          </w:p>
        </w:tc>
      </w:tr>
      <w:tr w:rsidR="00B7693C" w:rsidRPr="00B7693C" w14:paraId="6782FC2E" w14:textId="77777777" w:rsidTr="00DF02DE">
        <w:tc>
          <w:tcPr>
            <w:tcW w:w="1296" w:type="dxa"/>
            <w:shd w:val="clear" w:color="auto" w:fill="FFFFFF" w:themeFill="background1"/>
          </w:tcPr>
          <w:p w14:paraId="18A26ABF" w14:textId="77777777" w:rsidR="00B7693C" w:rsidRPr="00B7693C" w:rsidRDefault="00B7693C" w:rsidP="00B7693C">
            <w:pPr>
              <w:spacing w:after="160" w:line="259" w:lineRule="auto"/>
              <w:rPr>
                <w:rFonts w:ascii="Calibri" w:eastAsia="Calibri" w:hAnsi="Calibri" w:cs="Calibri"/>
                <w:b/>
                <w:bCs/>
                <w:lang w:val="en-GB"/>
              </w:rPr>
            </w:pPr>
            <w:r w:rsidRPr="00B7693C">
              <w:rPr>
                <w:rFonts w:ascii="Calibri" w:eastAsia="Calibri" w:hAnsi="Calibri" w:cs="Calibri"/>
                <w:b/>
                <w:bCs/>
                <w:lang w:val="en-GB"/>
              </w:rPr>
              <w:t xml:space="preserve">Conduct progress meetings </w:t>
            </w:r>
          </w:p>
        </w:tc>
        <w:tc>
          <w:tcPr>
            <w:tcW w:w="1296" w:type="dxa"/>
            <w:shd w:val="clear" w:color="auto" w:fill="4472C4" w:themeFill="accent1"/>
          </w:tcPr>
          <w:p w14:paraId="29E5D4CA"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4472C4" w:themeFill="accent1"/>
          </w:tcPr>
          <w:p w14:paraId="71211415"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4472C4" w:themeFill="accent1"/>
          </w:tcPr>
          <w:p w14:paraId="1D0C6D81"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4472C4" w:themeFill="accent1"/>
          </w:tcPr>
          <w:p w14:paraId="00D1BBB8"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4472C4" w:themeFill="accent1"/>
          </w:tcPr>
          <w:p w14:paraId="091B2AC2"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4472C4" w:themeFill="accent1"/>
          </w:tcPr>
          <w:p w14:paraId="72440EB2"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4472C4" w:themeFill="accent1"/>
          </w:tcPr>
          <w:p w14:paraId="37F4AD2D"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4472C4" w:themeFill="accent1"/>
          </w:tcPr>
          <w:p w14:paraId="40A465CC"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4472C4" w:themeFill="accent1"/>
          </w:tcPr>
          <w:p w14:paraId="7DE223C3" w14:textId="77777777" w:rsidR="00B7693C" w:rsidRPr="00B7693C" w:rsidRDefault="00B7693C" w:rsidP="00B7693C">
            <w:pPr>
              <w:spacing w:after="160" w:line="259" w:lineRule="auto"/>
              <w:rPr>
                <w:rFonts w:ascii="Calibri" w:eastAsia="Calibri" w:hAnsi="Calibri" w:cs="Calibri"/>
                <w:b/>
                <w:bCs/>
                <w:highlight w:val="yellow"/>
                <w:lang w:val="en-GB"/>
              </w:rPr>
            </w:pPr>
          </w:p>
        </w:tc>
      </w:tr>
      <w:tr w:rsidR="00B7693C" w:rsidRPr="00B7693C" w14:paraId="36B93327" w14:textId="77777777" w:rsidTr="00DF02DE">
        <w:tc>
          <w:tcPr>
            <w:tcW w:w="1296" w:type="dxa"/>
          </w:tcPr>
          <w:p w14:paraId="271152CB" w14:textId="77777777" w:rsidR="00B7693C" w:rsidRPr="00B7693C" w:rsidRDefault="00B7693C" w:rsidP="00B7693C">
            <w:pPr>
              <w:spacing w:after="160" w:line="259" w:lineRule="auto"/>
              <w:rPr>
                <w:rFonts w:ascii="Calibri" w:eastAsia="Calibri" w:hAnsi="Calibri" w:cs="Calibri"/>
                <w:b/>
                <w:bCs/>
                <w:lang w:val="en-GB"/>
              </w:rPr>
            </w:pPr>
            <w:r w:rsidRPr="00B7693C">
              <w:rPr>
                <w:rFonts w:ascii="Calibri" w:eastAsia="Calibri" w:hAnsi="Calibri" w:cs="Calibri"/>
                <w:b/>
                <w:bCs/>
                <w:lang w:val="en-GB"/>
              </w:rPr>
              <w:t>Create or find ambient sounds for each area of the level</w:t>
            </w:r>
          </w:p>
        </w:tc>
        <w:tc>
          <w:tcPr>
            <w:tcW w:w="1296" w:type="dxa"/>
            <w:shd w:val="clear" w:color="auto" w:fill="70AD47" w:themeFill="accent6"/>
          </w:tcPr>
          <w:p w14:paraId="5EA206AB" w14:textId="77777777" w:rsidR="00B7693C" w:rsidRPr="00B7693C" w:rsidRDefault="00B7693C" w:rsidP="00B7693C">
            <w:pPr>
              <w:spacing w:after="160" w:line="259" w:lineRule="auto"/>
              <w:rPr>
                <w:rFonts w:ascii="Calibri" w:eastAsia="Calibri" w:hAnsi="Calibri" w:cs="Calibri"/>
                <w:highlight w:val="yellow"/>
                <w:lang w:val="en-GB"/>
              </w:rPr>
            </w:pPr>
          </w:p>
        </w:tc>
        <w:tc>
          <w:tcPr>
            <w:tcW w:w="1296" w:type="dxa"/>
            <w:shd w:val="clear" w:color="auto" w:fill="70AD47" w:themeFill="accent6"/>
          </w:tcPr>
          <w:p w14:paraId="08E6AE8F" w14:textId="77777777" w:rsidR="00B7693C" w:rsidRPr="00B7693C" w:rsidRDefault="00B7693C" w:rsidP="00B7693C">
            <w:pPr>
              <w:spacing w:after="160" w:line="259" w:lineRule="auto"/>
              <w:rPr>
                <w:rFonts w:ascii="Calibri" w:eastAsia="Calibri" w:hAnsi="Calibri" w:cs="Calibri"/>
                <w:highlight w:val="yellow"/>
                <w:lang w:val="en-GB"/>
              </w:rPr>
            </w:pPr>
          </w:p>
        </w:tc>
        <w:tc>
          <w:tcPr>
            <w:tcW w:w="1296" w:type="dxa"/>
          </w:tcPr>
          <w:p w14:paraId="14C34EA9"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23AD7167"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4FE4453F"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03417102"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00991B85"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0CC15CDE"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711466D0" w14:textId="77777777" w:rsidR="00B7693C" w:rsidRPr="00B7693C" w:rsidRDefault="00B7693C" w:rsidP="00B7693C">
            <w:pPr>
              <w:spacing w:after="160" w:line="259" w:lineRule="auto"/>
              <w:rPr>
                <w:rFonts w:ascii="Calibri" w:eastAsia="Calibri" w:hAnsi="Calibri" w:cs="Calibri"/>
                <w:b/>
                <w:bCs/>
                <w:highlight w:val="yellow"/>
                <w:lang w:val="en-GB"/>
              </w:rPr>
            </w:pPr>
          </w:p>
        </w:tc>
      </w:tr>
      <w:tr w:rsidR="00B7693C" w:rsidRPr="00B7693C" w14:paraId="7F0B4691" w14:textId="77777777" w:rsidTr="00DF02DE">
        <w:tc>
          <w:tcPr>
            <w:tcW w:w="1296" w:type="dxa"/>
          </w:tcPr>
          <w:p w14:paraId="79EC394E" w14:textId="77777777" w:rsidR="00B7693C" w:rsidRPr="00B7693C" w:rsidRDefault="00B7693C" w:rsidP="00B7693C">
            <w:pPr>
              <w:spacing w:after="160" w:line="259" w:lineRule="auto"/>
              <w:rPr>
                <w:rFonts w:ascii="Calibri" w:eastAsia="Calibri" w:hAnsi="Calibri" w:cs="Calibri"/>
                <w:b/>
                <w:bCs/>
                <w:lang w:val="en-GB"/>
              </w:rPr>
            </w:pPr>
            <w:r w:rsidRPr="00B7693C">
              <w:rPr>
                <w:rFonts w:ascii="Calibri" w:eastAsia="Calibri" w:hAnsi="Calibri" w:cs="Calibri"/>
                <w:b/>
                <w:bCs/>
                <w:lang w:val="en-GB"/>
              </w:rPr>
              <w:lastRenderedPageBreak/>
              <w:t>Finalise NPC and PC sound effects</w:t>
            </w:r>
          </w:p>
        </w:tc>
        <w:tc>
          <w:tcPr>
            <w:tcW w:w="1296" w:type="dxa"/>
            <w:shd w:val="clear" w:color="auto" w:fill="FFFFFF" w:themeFill="background1"/>
          </w:tcPr>
          <w:p w14:paraId="765F52E1"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41FB7128"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70AD47" w:themeFill="accent6"/>
          </w:tcPr>
          <w:p w14:paraId="6630E944"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70AD47" w:themeFill="accent6"/>
          </w:tcPr>
          <w:p w14:paraId="7D71B875"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0EBE49C8"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35213913"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56976950"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09B012FC"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42D4F6C2" w14:textId="77777777" w:rsidR="00B7693C" w:rsidRPr="00B7693C" w:rsidRDefault="00B7693C" w:rsidP="00B7693C">
            <w:pPr>
              <w:spacing w:after="160" w:line="259" w:lineRule="auto"/>
              <w:rPr>
                <w:rFonts w:ascii="Calibri" w:eastAsia="Calibri" w:hAnsi="Calibri" w:cs="Calibri"/>
                <w:b/>
                <w:bCs/>
                <w:highlight w:val="yellow"/>
                <w:lang w:val="en-GB"/>
              </w:rPr>
            </w:pPr>
          </w:p>
        </w:tc>
      </w:tr>
      <w:tr w:rsidR="00B7693C" w:rsidRPr="00B7693C" w14:paraId="656407FD" w14:textId="77777777" w:rsidTr="00DF02DE">
        <w:tc>
          <w:tcPr>
            <w:tcW w:w="1296" w:type="dxa"/>
          </w:tcPr>
          <w:p w14:paraId="6E9F1D90" w14:textId="77777777" w:rsidR="00B7693C" w:rsidRPr="00B7693C" w:rsidRDefault="00B7693C" w:rsidP="00B7693C">
            <w:pPr>
              <w:spacing w:after="160" w:line="259" w:lineRule="auto"/>
              <w:rPr>
                <w:rFonts w:ascii="Calibri" w:eastAsia="Calibri" w:hAnsi="Calibri" w:cs="Calibri"/>
                <w:b/>
                <w:bCs/>
                <w:lang w:val="en-GB"/>
              </w:rPr>
            </w:pPr>
            <w:r w:rsidRPr="00B7693C">
              <w:rPr>
                <w:rFonts w:ascii="Calibri" w:eastAsia="Calibri" w:hAnsi="Calibri" w:cs="Calibri"/>
                <w:b/>
                <w:bCs/>
                <w:lang w:val="en-GB"/>
              </w:rPr>
              <w:t>Design narrative plot points for the rest of the level</w:t>
            </w:r>
          </w:p>
        </w:tc>
        <w:tc>
          <w:tcPr>
            <w:tcW w:w="1296" w:type="dxa"/>
            <w:shd w:val="clear" w:color="auto" w:fill="FFFFFF" w:themeFill="background1"/>
          </w:tcPr>
          <w:p w14:paraId="693E04F0"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0B504D1F"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22AB6140"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23BE9690"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70AD47" w:themeFill="accent6"/>
          </w:tcPr>
          <w:p w14:paraId="61A2E2A2"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70AD47" w:themeFill="accent6"/>
          </w:tcPr>
          <w:p w14:paraId="40DD5644"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70AD47" w:themeFill="accent6"/>
          </w:tcPr>
          <w:p w14:paraId="06433A62"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Borders>
              <w:bottom w:val="single" w:sz="4" w:space="0" w:color="auto"/>
            </w:tcBorders>
          </w:tcPr>
          <w:p w14:paraId="5C23869C"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Pr>
          <w:p w14:paraId="59EFF3AD" w14:textId="77777777" w:rsidR="00B7693C" w:rsidRPr="00B7693C" w:rsidRDefault="00B7693C" w:rsidP="00B7693C">
            <w:pPr>
              <w:spacing w:after="160" w:line="259" w:lineRule="auto"/>
              <w:rPr>
                <w:rFonts w:ascii="Calibri" w:eastAsia="Calibri" w:hAnsi="Calibri" w:cs="Calibri"/>
                <w:b/>
                <w:bCs/>
                <w:highlight w:val="yellow"/>
                <w:lang w:val="en-GB"/>
              </w:rPr>
            </w:pPr>
          </w:p>
        </w:tc>
      </w:tr>
      <w:tr w:rsidR="00B7693C" w:rsidRPr="00B7693C" w14:paraId="65B8797D" w14:textId="77777777" w:rsidTr="00DF02DE">
        <w:tc>
          <w:tcPr>
            <w:tcW w:w="1296" w:type="dxa"/>
            <w:shd w:val="clear" w:color="auto" w:fill="FFFFFF" w:themeFill="background1"/>
          </w:tcPr>
          <w:p w14:paraId="49937470" w14:textId="77777777" w:rsidR="00B7693C" w:rsidRPr="00B7693C" w:rsidRDefault="00B7693C" w:rsidP="00B7693C">
            <w:pPr>
              <w:spacing w:after="160" w:line="259" w:lineRule="auto"/>
              <w:rPr>
                <w:rFonts w:ascii="Calibri" w:eastAsia="Calibri" w:hAnsi="Calibri" w:cs="Calibri"/>
                <w:b/>
                <w:bCs/>
                <w:lang w:val="en-GB"/>
              </w:rPr>
            </w:pPr>
            <w:r w:rsidRPr="00B7693C">
              <w:rPr>
                <w:rFonts w:ascii="Calibri" w:eastAsia="Calibri" w:hAnsi="Calibri" w:cs="Calibri"/>
                <w:b/>
                <w:bCs/>
                <w:lang w:val="en-GB"/>
              </w:rPr>
              <w:t>Begin designing title page art</w:t>
            </w:r>
          </w:p>
        </w:tc>
        <w:tc>
          <w:tcPr>
            <w:tcW w:w="1296" w:type="dxa"/>
            <w:shd w:val="clear" w:color="auto" w:fill="FFFFFF" w:themeFill="background1"/>
          </w:tcPr>
          <w:p w14:paraId="38E6CC5F"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093B30A2"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3EC55B58"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344E040E"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2FFE52B2"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4AB746B0"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FFFFFF" w:themeFill="background1"/>
          </w:tcPr>
          <w:p w14:paraId="741FA779"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tcBorders>
              <w:bottom w:val="double" w:sz="4" w:space="0" w:color="ED7D31" w:themeColor="accent2"/>
            </w:tcBorders>
            <w:shd w:val="clear" w:color="auto" w:fill="70AD47" w:themeFill="accent6"/>
          </w:tcPr>
          <w:p w14:paraId="7D68CF7B" w14:textId="77777777" w:rsidR="00B7693C" w:rsidRPr="00B7693C" w:rsidRDefault="00B7693C" w:rsidP="00B7693C">
            <w:pPr>
              <w:spacing w:after="160" w:line="259" w:lineRule="auto"/>
              <w:rPr>
                <w:rFonts w:ascii="Calibri" w:eastAsia="Calibri" w:hAnsi="Calibri" w:cs="Calibri"/>
                <w:b/>
                <w:bCs/>
                <w:highlight w:val="yellow"/>
                <w:lang w:val="en-GB"/>
              </w:rPr>
            </w:pPr>
          </w:p>
        </w:tc>
        <w:tc>
          <w:tcPr>
            <w:tcW w:w="1296" w:type="dxa"/>
            <w:shd w:val="clear" w:color="auto" w:fill="70AD47" w:themeFill="accent6"/>
          </w:tcPr>
          <w:p w14:paraId="38EC8BB5" w14:textId="77777777" w:rsidR="00B7693C" w:rsidRPr="00B7693C" w:rsidRDefault="00B7693C" w:rsidP="00B7693C">
            <w:pPr>
              <w:spacing w:after="160" w:line="259" w:lineRule="auto"/>
              <w:rPr>
                <w:rFonts w:ascii="Calibri" w:eastAsia="Calibri" w:hAnsi="Calibri" w:cs="Calibri"/>
                <w:b/>
                <w:bCs/>
                <w:highlight w:val="yellow"/>
                <w:lang w:val="en-GB"/>
              </w:rPr>
            </w:pPr>
          </w:p>
        </w:tc>
      </w:tr>
    </w:tbl>
    <w:p w14:paraId="11FB279E" w14:textId="34DAE0B2" w:rsidR="632A97F8" w:rsidRDefault="632A97F8" w:rsidP="632A97F8">
      <w:pPr>
        <w:spacing w:before="40" w:after="0"/>
        <w:rPr>
          <w:rFonts w:ascii="Calibri Light" w:eastAsia="Calibri Light" w:hAnsi="Calibri Light" w:cs="Calibri Light"/>
          <w:color w:val="2F5496" w:themeColor="accent1" w:themeShade="BF"/>
          <w:sz w:val="26"/>
          <w:szCs w:val="26"/>
          <w:lang w:val="en-GB"/>
        </w:rPr>
      </w:pPr>
    </w:p>
    <w:p w14:paraId="7D5A6E89" w14:textId="3F360F0C" w:rsidR="632A97F8" w:rsidRPr="00B7693C" w:rsidRDefault="632A97F8" w:rsidP="00B7693C">
      <w:pPr>
        <w:spacing w:before="40" w:after="0"/>
        <w:rPr>
          <w:rFonts w:ascii="Calibri Light" w:eastAsia="Calibri Light" w:hAnsi="Calibri Light" w:cs="Calibri Light"/>
          <w:color w:val="2F5496" w:themeColor="accent1" w:themeShade="BF"/>
          <w:sz w:val="26"/>
          <w:szCs w:val="26"/>
          <w:lang w:val="en-GB"/>
        </w:rPr>
      </w:pPr>
      <w:r w:rsidRPr="632A97F8">
        <w:rPr>
          <w:rFonts w:ascii="Calibri Light" w:eastAsia="Calibri Light" w:hAnsi="Calibri Light" w:cs="Calibri Light"/>
          <w:color w:val="2F5496" w:themeColor="accent1" w:themeShade="BF"/>
          <w:sz w:val="26"/>
          <w:szCs w:val="26"/>
          <w:lang w:val="en-GB"/>
        </w:rPr>
        <w:t>Beta</w:t>
      </w:r>
    </w:p>
    <w:tbl>
      <w:tblPr>
        <w:tblStyle w:val="TableGrid3"/>
        <w:tblW w:w="10368" w:type="dxa"/>
        <w:tblLayout w:type="fixed"/>
        <w:tblLook w:val="06A0" w:firstRow="1" w:lastRow="0" w:firstColumn="1" w:lastColumn="0" w:noHBand="1" w:noVBand="1"/>
      </w:tblPr>
      <w:tblGrid>
        <w:gridCol w:w="1296"/>
        <w:gridCol w:w="1296"/>
        <w:gridCol w:w="1296"/>
        <w:gridCol w:w="1296"/>
        <w:gridCol w:w="1296"/>
        <w:gridCol w:w="1296"/>
        <w:gridCol w:w="1296"/>
        <w:gridCol w:w="1296"/>
      </w:tblGrid>
      <w:tr w:rsidR="00B7693C" w:rsidRPr="00B7693C" w14:paraId="3F5728E4" w14:textId="77777777" w:rsidTr="00DF02DE">
        <w:tc>
          <w:tcPr>
            <w:tcW w:w="1296" w:type="dxa"/>
            <w:shd w:val="clear" w:color="auto" w:fill="CFCDCD" w:themeFill="background2" w:themeFillShade="E5"/>
          </w:tcPr>
          <w:p w14:paraId="254A4F89"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Task Name</w:t>
            </w:r>
          </w:p>
        </w:tc>
        <w:tc>
          <w:tcPr>
            <w:tcW w:w="1296" w:type="dxa"/>
            <w:shd w:val="clear" w:color="auto" w:fill="CFCDCD" w:themeFill="background2" w:themeFillShade="E5"/>
          </w:tcPr>
          <w:p w14:paraId="2ED9F896"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Week Number</w:t>
            </w:r>
          </w:p>
          <w:p w14:paraId="7B2266B5"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Feb 24th</w:t>
            </w:r>
          </w:p>
        </w:tc>
        <w:tc>
          <w:tcPr>
            <w:tcW w:w="1296" w:type="dxa"/>
            <w:shd w:val="clear" w:color="auto" w:fill="CFCDCD" w:themeFill="background2" w:themeFillShade="E5"/>
          </w:tcPr>
          <w:p w14:paraId="71CB343F"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Week Number</w:t>
            </w:r>
          </w:p>
          <w:p w14:paraId="1BA056E4"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March 2</w:t>
            </w:r>
            <w:r w:rsidRPr="00B7693C">
              <w:rPr>
                <w:rFonts w:ascii="Calibri" w:eastAsia="Calibri" w:hAnsi="Calibri" w:cs="Calibri"/>
                <w:b/>
                <w:bCs/>
                <w:vertAlign w:val="superscript"/>
                <w:lang w:val="en-GB"/>
              </w:rPr>
              <w:t>nd</w:t>
            </w:r>
            <w:r w:rsidRPr="00B7693C">
              <w:rPr>
                <w:rFonts w:ascii="Calibri" w:eastAsia="Calibri" w:hAnsi="Calibri" w:cs="Calibri"/>
                <w:b/>
                <w:bCs/>
                <w:lang w:val="en-GB"/>
              </w:rPr>
              <w:t xml:space="preserve"> </w:t>
            </w:r>
          </w:p>
        </w:tc>
        <w:tc>
          <w:tcPr>
            <w:tcW w:w="1296" w:type="dxa"/>
            <w:shd w:val="clear" w:color="auto" w:fill="CFCDCD" w:themeFill="background2" w:themeFillShade="E5"/>
          </w:tcPr>
          <w:p w14:paraId="713221FF"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Week Number</w:t>
            </w:r>
          </w:p>
          <w:p w14:paraId="2B4F242E"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March 9th</w:t>
            </w:r>
          </w:p>
        </w:tc>
        <w:tc>
          <w:tcPr>
            <w:tcW w:w="1296" w:type="dxa"/>
            <w:shd w:val="clear" w:color="auto" w:fill="CFCDCD" w:themeFill="background2" w:themeFillShade="E5"/>
          </w:tcPr>
          <w:p w14:paraId="162BCBF6"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Week Number</w:t>
            </w:r>
          </w:p>
          <w:p w14:paraId="293C4847"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March 16th</w:t>
            </w:r>
          </w:p>
        </w:tc>
        <w:tc>
          <w:tcPr>
            <w:tcW w:w="1296" w:type="dxa"/>
            <w:shd w:val="clear" w:color="auto" w:fill="CFCDCD" w:themeFill="background2" w:themeFillShade="E5"/>
          </w:tcPr>
          <w:p w14:paraId="08AD9035"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Week Number</w:t>
            </w:r>
          </w:p>
          <w:p w14:paraId="0581EE84"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March 23rd</w:t>
            </w:r>
          </w:p>
        </w:tc>
        <w:tc>
          <w:tcPr>
            <w:tcW w:w="1296" w:type="dxa"/>
            <w:shd w:val="clear" w:color="auto" w:fill="CFCDCD" w:themeFill="background2" w:themeFillShade="E5"/>
          </w:tcPr>
          <w:p w14:paraId="64A7E656"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Week Number</w:t>
            </w:r>
          </w:p>
          <w:p w14:paraId="183C6DC7"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March 30th</w:t>
            </w:r>
          </w:p>
        </w:tc>
        <w:tc>
          <w:tcPr>
            <w:tcW w:w="1296" w:type="dxa"/>
            <w:shd w:val="clear" w:color="auto" w:fill="CFCDCD" w:themeFill="background2" w:themeFillShade="E5"/>
          </w:tcPr>
          <w:p w14:paraId="614C1A6C"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Week Number</w:t>
            </w:r>
          </w:p>
          <w:p w14:paraId="3F9E84BD"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April 6th</w:t>
            </w:r>
          </w:p>
        </w:tc>
      </w:tr>
      <w:tr w:rsidR="00B7693C" w:rsidRPr="00B7693C" w14:paraId="4C9EA86C" w14:textId="77777777" w:rsidTr="00DF02DE">
        <w:tc>
          <w:tcPr>
            <w:tcW w:w="1296" w:type="dxa"/>
          </w:tcPr>
          <w:p w14:paraId="0DC891B1"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Create Boss NPC AI</w:t>
            </w:r>
          </w:p>
        </w:tc>
        <w:tc>
          <w:tcPr>
            <w:tcW w:w="1296" w:type="dxa"/>
            <w:shd w:val="clear" w:color="auto" w:fill="FFC000" w:themeFill="accent4"/>
          </w:tcPr>
          <w:p w14:paraId="6289E520"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C000" w:themeFill="accent4"/>
          </w:tcPr>
          <w:p w14:paraId="5F27F4CF"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C000" w:themeFill="accent4"/>
          </w:tcPr>
          <w:p w14:paraId="1AE79087" w14:textId="77777777" w:rsidR="00B7693C" w:rsidRPr="00B7693C" w:rsidRDefault="00B7693C" w:rsidP="00B7693C">
            <w:pPr>
              <w:rPr>
                <w:rFonts w:ascii="Calibri" w:eastAsia="Calibri" w:hAnsi="Calibri" w:cs="Calibri"/>
                <w:b/>
                <w:bCs/>
                <w:highlight w:val="yellow"/>
                <w:lang w:val="en-GB"/>
              </w:rPr>
            </w:pPr>
          </w:p>
        </w:tc>
        <w:tc>
          <w:tcPr>
            <w:tcW w:w="1296" w:type="dxa"/>
          </w:tcPr>
          <w:p w14:paraId="40A05107" w14:textId="77777777" w:rsidR="00B7693C" w:rsidRPr="00B7693C" w:rsidRDefault="00B7693C" w:rsidP="00B7693C">
            <w:pPr>
              <w:rPr>
                <w:rFonts w:ascii="Calibri" w:eastAsia="Calibri" w:hAnsi="Calibri" w:cs="Calibri"/>
                <w:b/>
                <w:bCs/>
                <w:highlight w:val="yellow"/>
                <w:lang w:val="en-GB"/>
              </w:rPr>
            </w:pPr>
          </w:p>
        </w:tc>
        <w:tc>
          <w:tcPr>
            <w:tcW w:w="1296" w:type="dxa"/>
          </w:tcPr>
          <w:p w14:paraId="6151460B" w14:textId="77777777" w:rsidR="00B7693C" w:rsidRPr="00B7693C" w:rsidRDefault="00B7693C" w:rsidP="00B7693C">
            <w:pPr>
              <w:rPr>
                <w:rFonts w:ascii="Calibri" w:eastAsia="Calibri" w:hAnsi="Calibri" w:cs="Calibri"/>
                <w:b/>
                <w:bCs/>
                <w:highlight w:val="yellow"/>
                <w:lang w:val="en-GB"/>
              </w:rPr>
            </w:pPr>
          </w:p>
        </w:tc>
        <w:tc>
          <w:tcPr>
            <w:tcW w:w="1296" w:type="dxa"/>
          </w:tcPr>
          <w:p w14:paraId="05F8FF4C" w14:textId="77777777" w:rsidR="00B7693C" w:rsidRPr="00B7693C" w:rsidRDefault="00B7693C" w:rsidP="00B7693C">
            <w:pPr>
              <w:rPr>
                <w:rFonts w:ascii="Calibri" w:eastAsia="Calibri" w:hAnsi="Calibri" w:cs="Calibri"/>
                <w:b/>
                <w:bCs/>
                <w:highlight w:val="yellow"/>
                <w:lang w:val="en-GB"/>
              </w:rPr>
            </w:pPr>
          </w:p>
        </w:tc>
        <w:tc>
          <w:tcPr>
            <w:tcW w:w="1296" w:type="dxa"/>
          </w:tcPr>
          <w:p w14:paraId="3C66BE48" w14:textId="77777777" w:rsidR="00B7693C" w:rsidRPr="00B7693C" w:rsidRDefault="00B7693C" w:rsidP="00B7693C">
            <w:pPr>
              <w:rPr>
                <w:rFonts w:ascii="Calibri" w:eastAsia="Calibri" w:hAnsi="Calibri" w:cs="Calibri"/>
                <w:b/>
                <w:bCs/>
                <w:highlight w:val="yellow"/>
                <w:lang w:val="en-GB"/>
              </w:rPr>
            </w:pPr>
          </w:p>
        </w:tc>
      </w:tr>
      <w:tr w:rsidR="00B7693C" w:rsidRPr="00B7693C" w14:paraId="6FB6D812" w14:textId="77777777" w:rsidTr="00DF02DE">
        <w:tc>
          <w:tcPr>
            <w:tcW w:w="1296" w:type="dxa"/>
          </w:tcPr>
          <w:p w14:paraId="7DB01005"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Merge code/VFX/Models with level</w:t>
            </w:r>
          </w:p>
        </w:tc>
        <w:tc>
          <w:tcPr>
            <w:tcW w:w="1296" w:type="dxa"/>
          </w:tcPr>
          <w:p w14:paraId="66639962" w14:textId="77777777" w:rsidR="00B7693C" w:rsidRPr="00B7693C" w:rsidRDefault="00B7693C" w:rsidP="00B7693C">
            <w:pPr>
              <w:rPr>
                <w:rFonts w:ascii="Calibri" w:eastAsia="Calibri" w:hAnsi="Calibri" w:cs="Calibri"/>
                <w:b/>
                <w:bCs/>
                <w:highlight w:val="yellow"/>
                <w:lang w:val="en-GB"/>
              </w:rPr>
            </w:pPr>
          </w:p>
        </w:tc>
        <w:tc>
          <w:tcPr>
            <w:tcW w:w="1296" w:type="dxa"/>
          </w:tcPr>
          <w:p w14:paraId="16003153" w14:textId="77777777" w:rsidR="00B7693C" w:rsidRPr="00B7693C" w:rsidRDefault="00B7693C" w:rsidP="00B7693C">
            <w:pPr>
              <w:rPr>
                <w:rFonts w:ascii="Calibri" w:eastAsia="Calibri" w:hAnsi="Calibri" w:cs="Calibri"/>
                <w:b/>
                <w:bCs/>
                <w:highlight w:val="yellow"/>
                <w:lang w:val="en-GB"/>
              </w:rPr>
            </w:pPr>
          </w:p>
        </w:tc>
        <w:tc>
          <w:tcPr>
            <w:tcW w:w="1296" w:type="dxa"/>
          </w:tcPr>
          <w:p w14:paraId="20710622"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C000" w:themeFill="accent4"/>
          </w:tcPr>
          <w:p w14:paraId="2B051D0C"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C000" w:themeFill="accent4"/>
          </w:tcPr>
          <w:p w14:paraId="7E380EE7"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C000" w:themeFill="accent4"/>
          </w:tcPr>
          <w:p w14:paraId="47A0A0F0"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C000" w:themeFill="accent4"/>
          </w:tcPr>
          <w:p w14:paraId="784AFC1D" w14:textId="77777777" w:rsidR="00B7693C" w:rsidRPr="00B7693C" w:rsidRDefault="00B7693C" w:rsidP="00B7693C">
            <w:pPr>
              <w:rPr>
                <w:rFonts w:ascii="Calibri" w:eastAsia="Calibri" w:hAnsi="Calibri" w:cs="Calibri"/>
                <w:b/>
                <w:bCs/>
                <w:highlight w:val="yellow"/>
                <w:lang w:val="en-GB"/>
              </w:rPr>
            </w:pPr>
          </w:p>
        </w:tc>
      </w:tr>
      <w:tr w:rsidR="00B7693C" w:rsidRPr="00B7693C" w14:paraId="1F6E7061" w14:textId="77777777" w:rsidTr="00DF02DE">
        <w:tc>
          <w:tcPr>
            <w:tcW w:w="1296" w:type="dxa"/>
          </w:tcPr>
          <w:p w14:paraId="548C2E56"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Finalise UI</w:t>
            </w:r>
          </w:p>
        </w:tc>
        <w:tc>
          <w:tcPr>
            <w:tcW w:w="1296" w:type="dxa"/>
            <w:shd w:val="clear" w:color="auto" w:fill="4472C4" w:themeFill="accent1"/>
          </w:tcPr>
          <w:p w14:paraId="20DA8691"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FFFF" w:themeFill="background1"/>
          </w:tcPr>
          <w:p w14:paraId="7A691CAC"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FFFF" w:themeFill="background1"/>
          </w:tcPr>
          <w:p w14:paraId="2D7DF4F0"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FFFF" w:themeFill="background1"/>
          </w:tcPr>
          <w:p w14:paraId="542A57CE"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FFFF" w:themeFill="background1"/>
          </w:tcPr>
          <w:p w14:paraId="777751A6"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FFFF" w:themeFill="background1"/>
          </w:tcPr>
          <w:p w14:paraId="37844903"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FFFF" w:themeFill="background1"/>
          </w:tcPr>
          <w:p w14:paraId="68F1CDBB" w14:textId="77777777" w:rsidR="00B7693C" w:rsidRPr="00B7693C" w:rsidRDefault="00B7693C" w:rsidP="00B7693C">
            <w:pPr>
              <w:rPr>
                <w:rFonts w:ascii="Calibri" w:eastAsia="Calibri" w:hAnsi="Calibri" w:cs="Calibri"/>
                <w:b/>
                <w:bCs/>
                <w:highlight w:val="yellow"/>
                <w:lang w:val="en-GB"/>
              </w:rPr>
            </w:pPr>
          </w:p>
        </w:tc>
      </w:tr>
      <w:tr w:rsidR="00B7693C" w:rsidRPr="00B7693C" w14:paraId="262BD743" w14:textId="77777777" w:rsidTr="00DF02DE">
        <w:tc>
          <w:tcPr>
            <w:tcW w:w="1296" w:type="dxa"/>
          </w:tcPr>
          <w:p w14:paraId="6AD9ECDD"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Finalise NPC effects</w:t>
            </w:r>
          </w:p>
        </w:tc>
        <w:tc>
          <w:tcPr>
            <w:tcW w:w="1296" w:type="dxa"/>
            <w:shd w:val="clear" w:color="auto" w:fill="FFFFFF" w:themeFill="background1"/>
          </w:tcPr>
          <w:p w14:paraId="4560B9E5"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4472C4" w:themeFill="accent1"/>
          </w:tcPr>
          <w:p w14:paraId="2AC85757"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4472C4" w:themeFill="accent1"/>
          </w:tcPr>
          <w:p w14:paraId="62CB7394"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FFFF" w:themeFill="background1"/>
          </w:tcPr>
          <w:p w14:paraId="321DDFD7"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FFFF" w:themeFill="background1"/>
          </w:tcPr>
          <w:p w14:paraId="3F21043C"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FFFF" w:themeFill="background1"/>
          </w:tcPr>
          <w:p w14:paraId="70AC566C"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FFFF" w:themeFill="background1"/>
          </w:tcPr>
          <w:p w14:paraId="1E7C6B44" w14:textId="77777777" w:rsidR="00B7693C" w:rsidRPr="00B7693C" w:rsidRDefault="00B7693C" w:rsidP="00B7693C">
            <w:pPr>
              <w:rPr>
                <w:rFonts w:ascii="Calibri" w:eastAsia="Calibri" w:hAnsi="Calibri" w:cs="Calibri"/>
                <w:b/>
                <w:bCs/>
                <w:highlight w:val="yellow"/>
                <w:lang w:val="en-GB"/>
              </w:rPr>
            </w:pPr>
          </w:p>
        </w:tc>
      </w:tr>
      <w:tr w:rsidR="00B7693C" w:rsidRPr="00B7693C" w14:paraId="5608C1B3" w14:textId="77777777" w:rsidTr="00DF02DE">
        <w:tc>
          <w:tcPr>
            <w:tcW w:w="1296" w:type="dxa"/>
          </w:tcPr>
          <w:p w14:paraId="7AEDEAB8"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Create Boss effects</w:t>
            </w:r>
          </w:p>
        </w:tc>
        <w:tc>
          <w:tcPr>
            <w:tcW w:w="1296" w:type="dxa"/>
          </w:tcPr>
          <w:p w14:paraId="14529CB1" w14:textId="77777777" w:rsidR="00B7693C" w:rsidRPr="00B7693C" w:rsidRDefault="00B7693C" w:rsidP="00B7693C">
            <w:pPr>
              <w:rPr>
                <w:rFonts w:ascii="Calibri" w:eastAsia="Calibri" w:hAnsi="Calibri" w:cs="Calibri"/>
                <w:b/>
                <w:bCs/>
                <w:highlight w:val="yellow"/>
                <w:lang w:val="en-GB"/>
              </w:rPr>
            </w:pPr>
          </w:p>
        </w:tc>
        <w:tc>
          <w:tcPr>
            <w:tcW w:w="1296" w:type="dxa"/>
          </w:tcPr>
          <w:p w14:paraId="4051F1EA"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4472C4" w:themeFill="accent1"/>
          </w:tcPr>
          <w:p w14:paraId="22BA8004"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4472C4" w:themeFill="accent1"/>
          </w:tcPr>
          <w:p w14:paraId="67CDE368"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4472C4" w:themeFill="accent1"/>
          </w:tcPr>
          <w:p w14:paraId="6099F155"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4472C4" w:themeFill="accent1"/>
          </w:tcPr>
          <w:p w14:paraId="0CCC40F2" w14:textId="77777777" w:rsidR="00B7693C" w:rsidRPr="00B7693C" w:rsidRDefault="00B7693C" w:rsidP="00B7693C">
            <w:pPr>
              <w:rPr>
                <w:rFonts w:ascii="Calibri" w:eastAsia="Calibri" w:hAnsi="Calibri" w:cs="Calibri"/>
                <w:b/>
                <w:bCs/>
                <w:highlight w:val="yellow"/>
                <w:lang w:val="en-GB"/>
              </w:rPr>
            </w:pPr>
          </w:p>
        </w:tc>
        <w:tc>
          <w:tcPr>
            <w:tcW w:w="1296" w:type="dxa"/>
          </w:tcPr>
          <w:p w14:paraId="12E42915" w14:textId="77777777" w:rsidR="00B7693C" w:rsidRPr="00B7693C" w:rsidRDefault="00B7693C" w:rsidP="00B7693C">
            <w:pPr>
              <w:rPr>
                <w:rFonts w:ascii="Calibri" w:eastAsia="Calibri" w:hAnsi="Calibri" w:cs="Calibri"/>
                <w:b/>
                <w:bCs/>
                <w:highlight w:val="yellow"/>
                <w:lang w:val="en-GB"/>
              </w:rPr>
            </w:pPr>
          </w:p>
        </w:tc>
      </w:tr>
      <w:tr w:rsidR="00B7693C" w:rsidRPr="00B7693C" w14:paraId="66CFAE53" w14:textId="77777777" w:rsidTr="00DF02DE">
        <w:tc>
          <w:tcPr>
            <w:tcW w:w="1296" w:type="dxa"/>
          </w:tcPr>
          <w:p w14:paraId="28FBDD46"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lastRenderedPageBreak/>
              <w:t>Conduct progress meetings</w:t>
            </w:r>
          </w:p>
        </w:tc>
        <w:tc>
          <w:tcPr>
            <w:tcW w:w="1296" w:type="dxa"/>
            <w:shd w:val="clear" w:color="auto" w:fill="4472C4" w:themeFill="accent1"/>
          </w:tcPr>
          <w:p w14:paraId="616499D3"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4472C4" w:themeFill="accent1"/>
          </w:tcPr>
          <w:p w14:paraId="6B6E13DC"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4472C4" w:themeFill="accent1"/>
          </w:tcPr>
          <w:p w14:paraId="78FCC173"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4472C4" w:themeFill="accent1"/>
          </w:tcPr>
          <w:p w14:paraId="13965396"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4472C4" w:themeFill="accent1"/>
          </w:tcPr>
          <w:p w14:paraId="0911703F"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4472C4" w:themeFill="accent1"/>
          </w:tcPr>
          <w:p w14:paraId="7D0BD0B0"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4472C4" w:themeFill="accent1"/>
          </w:tcPr>
          <w:p w14:paraId="4951EBCB" w14:textId="77777777" w:rsidR="00B7693C" w:rsidRPr="00B7693C" w:rsidRDefault="00B7693C" w:rsidP="00B7693C">
            <w:pPr>
              <w:rPr>
                <w:rFonts w:ascii="Calibri" w:eastAsia="Calibri" w:hAnsi="Calibri" w:cs="Calibri"/>
                <w:b/>
                <w:bCs/>
                <w:highlight w:val="yellow"/>
                <w:lang w:val="en-GB"/>
              </w:rPr>
            </w:pPr>
          </w:p>
        </w:tc>
      </w:tr>
      <w:tr w:rsidR="00B7693C" w:rsidRPr="00B7693C" w14:paraId="506E4EF6" w14:textId="77777777" w:rsidTr="00DF02DE">
        <w:tc>
          <w:tcPr>
            <w:tcW w:w="1296" w:type="dxa"/>
          </w:tcPr>
          <w:p w14:paraId="485F8F5A"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Design ‘alien’ artefacts</w:t>
            </w:r>
          </w:p>
        </w:tc>
        <w:tc>
          <w:tcPr>
            <w:tcW w:w="1296" w:type="dxa"/>
            <w:shd w:val="clear" w:color="auto" w:fill="70AD47" w:themeFill="accent6"/>
          </w:tcPr>
          <w:p w14:paraId="150B4A70" w14:textId="77777777" w:rsidR="00B7693C" w:rsidRPr="00B7693C" w:rsidRDefault="00B7693C" w:rsidP="00B7693C">
            <w:pPr>
              <w:rPr>
                <w:rFonts w:ascii="Calibri" w:eastAsia="Calibri" w:hAnsi="Calibri" w:cs="Calibri"/>
                <w:b/>
                <w:bCs/>
                <w:highlight w:val="yellow"/>
                <w:lang w:val="en-GB"/>
              </w:rPr>
            </w:pPr>
          </w:p>
        </w:tc>
        <w:tc>
          <w:tcPr>
            <w:tcW w:w="1296" w:type="dxa"/>
          </w:tcPr>
          <w:p w14:paraId="6D335CE3" w14:textId="77777777" w:rsidR="00B7693C" w:rsidRPr="00B7693C" w:rsidRDefault="00B7693C" w:rsidP="00B7693C">
            <w:pPr>
              <w:rPr>
                <w:rFonts w:ascii="Calibri" w:eastAsia="Calibri" w:hAnsi="Calibri" w:cs="Calibri"/>
                <w:b/>
                <w:bCs/>
                <w:highlight w:val="yellow"/>
                <w:lang w:val="en-GB"/>
              </w:rPr>
            </w:pPr>
          </w:p>
        </w:tc>
        <w:tc>
          <w:tcPr>
            <w:tcW w:w="1296" w:type="dxa"/>
          </w:tcPr>
          <w:p w14:paraId="667F6520" w14:textId="77777777" w:rsidR="00B7693C" w:rsidRPr="00B7693C" w:rsidRDefault="00B7693C" w:rsidP="00B7693C">
            <w:pPr>
              <w:rPr>
                <w:rFonts w:ascii="Calibri" w:eastAsia="Calibri" w:hAnsi="Calibri" w:cs="Calibri"/>
                <w:b/>
                <w:bCs/>
                <w:highlight w:val="yellow"/>
                <w:lang w:val="en-GB"/>
              </w:rPr>
            </w:pPr>
          </w:p>
        </w:tc>
        <w:tc>
          <w:tcPr>
            <w:tcW w:w="1296" w:type="dxa"/>
          </w:tcPr>
          <w:p w14:paraId="405775C9" w14:textId="77777777" w:rsidR="00B7693C" w:rsidRPr="00B7693C" w:rsidRDefault="00B7693C" w:rsidP="00B7693C">
            <w:pPr>
              <w:rPr>
                <w:rFonts w:ascii="Calibri" w:eastAsia="Calibri" w:hAnsi="Calibri" w:cs="Calibri"/>
                <w:b/>
                <w:bCs/>
                <w:highlight w:val="yellow"/>
                <w:lang w:val="en-GB"/>
              </w:rPr>
            </w:pPr>
          </w:p>
        </w:tc>
        <w:tc>
          <w:tcPr>
            <w:tcW w:w="1296" w:type="dxa"/>
          </w:tcPr>
          <w:p w14:paraId="764E6ED7" w14:textId="77777777" w:rsidR="00B7693C" w:rsidRPr="00B7693C" w:rsidRDefault="00B7693C" w:rsidP="00B7693C">
            <w:pPr>
              <w:rPr>
                <w:rFonts w:ascii="Calibri" w:eastAsia="Calibri" w:hAnsi="Calibri" w:cs="Calibri"/>
                <w:b/>
                <w:bCs/>
                <w:highlight w:val="yellow"/>
                <w:lang w:val="en-GB"/>
              </w:rPr>
            </w:pPr>
          </w:p>
        </w:tc>
        <w:tc>
          <w:tcPr>
            <w:tcW w:w="1296" w:type="dxa"/>
          </w:tcPr>
          <w:p w14:paraId="39FF319B" w14:textId="77777777" w:rsidR="00B7693C" w:rsidRPr="00B7693C" w:rsidRDefault="00B7693C" w:rsidP="00B7693C">
            <w:pPr>
              <w:rPr>
                <w:rFonts w:ascii="Calibri" w:eastAsia="Calibri" w:hAnsi="Calibri" w:cs="Calibri"/>
                <w:b/>
                <w:bCs/>
                <w:highlight w:val="yellow"/>
                <w:lang w:val="en-GB"/>
              </w:rPr>
            </w:pPr>
          </w:p>
        </w:tc>
        <w:tc>
          <w:tcPr>
            <w:tcW w:w="1296" w:type="dxa"/>
          </w:tcPr>
          <w:p w14:paraId="0E1ED8C2" w14:textId="77777777" w:rsidR="00B7693C" w:rsidRPr="00B7693C" w:rsidRDefault="00B7693C" w:rsidP="00B7693C">
            <w:pPr>
              <w:rPr>
                <w:rFonts w:ascii="Calibri" w:eastAsia="Calibri" w:hAnsi="Calibri" w:cs="Calibri"/>
                <w:b/>
                <w:bCs/>
                <w:highlight w:val="yellow"/>
                <w:lang w:val="en-GB"/>
              </w:rPr>
            </w:pPr>
          </w:p>
        </w:tc>
      </w:tr>
      <w:tr w:rsidR="00B7693C" w:rsidRPr="00B7693C" w14:paraId="365F7379" w14:textId="77777777" w:rsidTr="00DF02DE">
        <w:tc>
          <w:tcPr>
            <w:tcW w:w="1296" w:type="dxa"/>
          </w:tcPr>
          <w:p w14:paraId="32D80DF5" w14:textId="77777777" w:rsidR="00B7693C" w:rsidRPr="00B7693C" w:rsidRDefault="00B7693C" w:rsidP="00B7693C">
            <w:pPr>
              <w:spacing w:line="259" w:lineRule="auto"/>
              <w:rPr>
                <w:rFonts w:ascii="Calibri" w:eastAsia="Calibri" w:hAnsi="Calibri" w:cs="Calibri"/>
                <w:b/>
                <w:bCs/>
                <w:lang w:val="en-GB"/>
              </w:rPr>
            </w:pPr>
            <w:r w:rsidRPr="00B7693C">
              <w:rPr>
                <w:rFonts w:ascii="Calibri" w:eastAsia="Calibri" w:hAnsi="Calibri" w:cs="Calibri"/>
                <w:b/>
                <w:bCs/>
                <w:lang w:val="en-GB"/>
              </w:rPr>
              <w:t>Create end Scene</w:t>
            </w:r>
          </w:p>
        </w:tc>
        <w:tc>
          <w:tcPr>
            <w:tcW w:w="1296" w:type="dxa"/>
          </w:tcPr>
          <w:p w14:paraId="259C3AA2"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70AD47" w:themeFill="accent6"/>
          </w:tcPr>
          <w:p w14:paraId="75822F64"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70AD47" w:themeFill="accent6"/>
          </w:tcPr>
          <w:p w14:paraId="1E6107AA"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70AD47" w:themeFill="accent6"/>
          </w:tcPr>
          <w:p w14:paraId="0B6FD3D0" w14:textId="77777777" w:rsidR="00B7693C" w:rsidRPr="00B7693C" w:rsidRDefault="00B7693C" w:rsidP="00B7693C">
            <w:pPr>
              <w:rPr>
                <w:rFonts w:ascii="Calibri" w:eastAsia="Calibri" w:hAnsi="Calibri" w:cs="Calibri"/>
                <w:b/>
                <w:bCs/>
                <w:highlight w:val="yellow"/>
                <w:lang w:val="en-GB"/>
              </w:rPr>
            </w:pPr>
          </w:p>
        </w:tc>
        <w:tc>
          <w:tcPr>
            <w:tcW w:w="1296" w:type="dxa"/>
          </w:tcPr>
          <w:p w14:paraId="5C1D77E0" w14:textId="77777777" w:rsidR="00B7693C" w:rsidRPr="00B7693C" w:rsidRDefault="00B7693C" w:rsidP="00B7693C">
            <w:pPr>
              <w:rPr>
                <w:rFonts w:ascii="Calibri" w:eastAsia="Calibri" w:hAnsi="Calibri" w:cs="Calibri"/>
                <w:b/>
                <w:bCs/>
                <w:highlight w:val="yellow"/>
                <w:lang w:val="en-GB"/>
              </w:rPr>
            </w:pPr>
          </w:p>
        </w:tc>
        <w:tc>
          <w:tcPr>
            <w:tcW w:w="1296" w:type="dxa"/>
          </w:tcPr>
          <w:p w14:paraId="718CB7BF" w14:textId="77777777" w:rsidR="00B7693C" w:rsidRPr="00B7693C" w:rsidRDefault="00B7693C" w:rsidP="00B7693C">
            <w:pPr>
              <w:rPr>
                <w:rFonts w:ascii="Calibri" w:eastAsia="Calibri" w:hAnsi="Calibri" w:cs="Calibri"/>
                <w:b/>
                <w:bCs/>
                <w:highlight w:val="yellow"/>
                <w:lang w:val="en-GB"/>
              </w:rPr>
            </w:pPr>
          </w:p>
        </w:tc>
        <w:tc>
          <w:tcPr>
            <w:tcW w:w="1296" w:type="dxa"/>
          </w:tcPr>
          <w:p w14:paraId="3E71FF64" w14:textId="77777777" w:rsidR="00B7693C" w:rsidRPr="00B7693C" w:rsidRDefault="00B7693C" w:rsidP="00B7693C">
            <w:pPr>
              <w:rPr>
                <w:rFonts w:ascii="Calibri" w:eastAsia="Calibri" w:hAnsi="Calibri" w:cs="Calibri"/>
                <w:b/>
                <w:bCs/>
                <w:highlight w:val="yellow"/>
                <w:lang w:val="en-GB"/>
              </w:rPr>
            </w:pPr>
          </w:p>
        </w:tc>
      </w:tr>
      <w:tr w:rsidR="00B7693C" w:rsidRPr="00B7693C" w14:paraId="6D86529D" w14:textId="77777777" w:rsidTr="00DF02DE">
        <w:tc>
          <w:tcPr>
            <w:tcW w:w="1296" w:type="dxa"/>
          </w:tcPr>
          <w:p w14:paraId="06DDC220"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Create title screen</w:t>
            </w:r>
          </w:p>
        </w:tc>
        <w:tc>
          <w:tcPr>
            <w:tcW w:w="1296" w:type="dxa"/>
          </w:tcPr>
          <w:p w14:paraId="046CFEF3" w14:textId="77777777" w:rsidR="00B7693C" w:rsidRPr="00B7693C" w:rsidRDefault="00B7693C" w:rsidP="00B7693C">
            <w:pPr>
              <w:rPr>
                <w:rFonts w:ascii="Calibri" w:eastAsia="Calibri" w:hAnsi="Calibri" w:cs="Calibri"/>
                <w:b/>
                <w:bCs/>
                <w:highlight w:val="yellow"/>
                <w:lang w:val="en-GB"/>
              </w:rPr>
            </w:pPr>
          </w:p>
        </w:tc>
        <w:tc>
          <w:tcPr>
            <w:tcW w:w="1296" w:type="dxa"/>
          </w:tcPr>
          <w:p w14:paraId="647D6207" w14:textId="77777777" w:rsidR="00B7693C" w:rsidRPr="00B7693C" w:rsidRDefault="00B7693C" w:rsidP="00B7693C">
            <w:pPr>
              <w:rPr>
                <w:rFonts w:ascii="Calibri" w:eastAsia="Calibri" w:hAnsi="Calibri" w:cs="Calibri"/>
                <w:b/>
                <w:bCs/>
                <w:highlight w:val="yellow"/>
                <w:lang w:val="en-GB"/>
              </w:rPr>
            </w:pPr>
          </w:p>
        </w:tc>
        <w:tc>
          <w:tcPr>
            <w:tcW w:w="1296" w:type="dxa"/>
          </w:tcPr>
          <w:p w14:paraId="392697C3"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70AD47" w:themeFill="accent6"/>
          </w:tcPr>
          <w:p w14:paraId="1898D8ED"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70AD47" w:themeFill="accent6"/>
          </w:tcPr>
          <w:p w14:paraId="3AC6C1B5" w14:textId="77777777" w:rsidR="00B7693C" w:rsidRPr="00B7693C" w:rsidRDefault="00B7693C" w:rsidP="00B7693C">
            <w:pPr>
              <w:rPr>
                <w:rFonts w:ascii="Calibri" w:eastAsia="Calibri" w:hAnsi="Calibri" w:cs="Calibri"/>
                <w:b/>
                <w:bCs/>
                <w:highlight w:val="yellow"/>
                <w:lang w:val="en-GB"/>
              </w:rPr>
            </w:pPr>
          </w:p>
        </w:tc>
        <w:tc>
          <w:tcPr>
            <w:tcW w:w="1296" w:type="dxa"/>
          </w:tcPr>
          <w:p w14:paraId="76020CC6" w14:textId="77777777" w:rsidR="00B7693C" w:rsidRPr="00B7693C" w:rsidRDefault="00B7693C" w:rsidP="00B7693C">
            <w:pPr>
              <w:rPr>
                <w:rFonts w:ascii="Calibri" w:eastAsia="Calibri" w:hAnsi="Calibri" w:cs="Calibri"/>
                <w:b/>
                <w:bCs/>
                <w:highlight w:val="yellow"/>
                <w:lang w:val="en-GB"/>
              </w:rPr>
            </w:pPr>
          </w:p>
        </w:tc>
        <w:tc>
          <w:tcPr>
            <w:tcW w:w="1296" w:type="dxa"/>
          </w:tcPr>
          <w:p w14:paraId="47B107D5" w14:textId="77777777" w:rsidR="00B7693C" w:rsidRPr="00B7693C" w:rsidRDefault="00B7693C" w:rsidP="00B7693C">
            <w:pPr>
              <w:rPr>
                <w:rFonts w:ascii="Calibri" w:eastAsia="Calibri" w:hAnsi="Calibri" w:cs="Calibri"/>
                <w:b/>
                <w:bCs/>
                <w:highlight w:val="yellow"/>
                <w:lang w:val="en-GB"/>
              </w:rPr>
            </w:pPr>
          </w:p>
        </w:tc>
      </w:tr>
      <w:tr w:rsidR="00B7693C" w:rsidRPr="00B7693C" w14:paraId="0E55A915" w14:textId="77777777" w:rsidTr="00DF02DE">
        <w:tc>
          <w:tcPr>
            <w:tcW w:w="1296" w:type="dxa"/>
          </w:tcPr>
          <w:p w14:paraId="551C41E0"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Create intro scene</w:t>
            </w:r>
          </w:p>
        </w:tc>
        <w:tc>
          <w:tcPr>
            <w:tcW w:w="1296" w:type="dxa"/>
          </w:tcPr>
          <w:p w14:paraId="38181D7F" w14:textId="77777777" w:rsidR="00B7693C" w:rsidRPr="00B7693C" w:rsidRDefault="00B7693C" w:rsidP="00B7693C">
            <w:pPr>
              <w:rPr>
                <w:rFonts w:ascii="Calibri" w:eastAsia="Calibri" w:hAnsi="Calibri" w:cs="Calibri"/>
                <w:b/>
                <w:bCs/>
                <w:highlight w:val="yellow"/>
                <w:lang w:val="en-GB"/>
              </w:rPr>
            </w:pPr>
          </w:p>
        </w:tc>
        <w:tc>
          <w:tcPr>
            <w:tcW w:w="1296" w:type="dxa"/>
          </w:tcPr>
          <w:p w14:paraId="103052ED" w14:textId="77777777" w:rsidR="00B7693C" w:rsidRPr="00B7693C" w:rsidRDefault="00B7693C" w:rsidP="00B7693C">
            <w:pPr>
              <w:rPr>
                <w:rFonts w:ascii="Calibri" w:eastAsia="Calibri" w:hAnsi="Calibri" w:cs="Calibri"/>
                <w:b/>
                <w:bCs/>
                <w:highlight w:val="yellow"/>
                <w:lang w:val="en-GB"/>
              </w:rPr>
            </w:pPr>
          </w:p>
        </w:tc>
        <w:tc>
          <w:tcPr>
            <w:tcW w:w="1296" w:type="dxa"/>
          </w:tcPr>
          <w:p w14:paraId="28EA1402" w14:textId="77777777" w:rsidR="00B7693C" w:rsidRPr="00B7693C" w:rsidRDefault="00B7693C" w:rsidP="00B7693C">
            <w:pPr>
              <w:rPr>
                <w:rFonts w:ascii="Calibri" w:eastAsia="Calibri" w:hAnsi="Calibri" w:cs="Calibri"/>
                <w:b/>
                <w:bCs/>
                <w:highlight w:val="yellow"/>
                <w:lang w:val="en-GB"/>
              </w:rPr>
            </w:pPr>
          </w:p>
        </w:tc>
        <w:tc>
          <w:tcPr>
            <w:tcW w:w="1296" w:type="dxa"/>
          </w:tcPr>
          <w:p w14:paraId="370E5643"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70AD47" w:themeFill="accent6"/>
          </w:tcPr>
          <w:p w14:paraId="3C101165"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70AD47" w:themeFill="accent6"/>
          </w:tcPr>
          <w:p w14:paraId="4F782D5A"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70AD47" w:themeFill="accent6"/>
          </w:tcPr>
          <w:p w14:paraId="5070B17B" w14:textId="77777777" w:rsidR="00B7693C" w:rsidRPr="00B7693C" w:rsidRDefault="00B7693C" w:rsidP="00B7693C">
            <w:pPr>
              <w:rPr>
                <w:rFonts w:ascii="Calibri" w:eastAsia="Calibri" w:hAnsi="Calibri" w:cs="Calibri"/>
                <w:b/>
                <w:bCs/>
                <w:highlight w:val="yellow"/>
                <w:lang w:val="en-GB"/>
              </w:rPr>
            </w:pPr>
          </w:p>
        </w:tc>
      </w:tr>
      <w:tr w:rsidR="00B7693C" w:rsidRPr="00B7693C" w14:paraId="519632F8" w14:textId="77777777" w:rsidTr="00DF02DE">
        <w:tc>
          <w:tcPr>
            <w:tcW w:w="1296" w:type="dxa"/>
            <w:shd w:val="clear" w:color="auto" w:fill="FFFFFF" w:themeFill="background1"/>
          </w:tcPr>
          <w:p w14:paraId="0744459A"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Implement combat zones</w:t>
            </w:r>
          </w:p>
        </w:tc>
        <w:tc>
          <w:tcPr>
            <w:tcW w:w="1296" w:type="dxa"/>
            <w:shd w:val="clear" w:color="auto" w:fill="ED7D31" w:themeFill="accent2"/>
          </w:tcPr>
          <w:p w14:paraId="612ED68C"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ED7D31" w:themeFill="accent2"/>
          </w:tcPr>
          <w:p w14:paraId="5CE99C23"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FFFF" w:themeFill="background1"/>
          </w:tcPr>
          <w:p w14:paraId="0917DE68"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FFFF" w:themeFill="background1"/>
          </w:tcPr>
          <w:p w14:paraId="73BC00A3"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FFFF" w:themeFill="background1"/>
          </w:tcPr>
          <w:p w14:paraId="0E716AA6"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FFFF" w:themeFill="background1"/>
          </w:tcPr>
          <w:p w14:paraId="3015187B"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FFFF" w:themeFill="background1"/>
          </w:tcPr>
          <w:p w14:paraId="3458E6AC" w14:textId="77777777" w:rsidR="00B7693C" w:rsidRPr="00B7693C" w:rsidRDefault="00B7693C" w:rsidP="00B7693C">
            <w:pPr>
              <w:rPr>
                <w:rFonts w:ascii="Calibri" w:eastAsia="Calibri" w:hAnsi="Calibri" w:cs="Calibri"/>
                <w:b/>
                <w:bCs/>
                <w:highlight w:val="yellow"/>
                <w:lang w:val="en-GB"/>
              </w:rPr>
            </w:pPr>
          </w:p>
        </w:tc>
      </w:tr>
      <w:tr w:rsidR="00B7693C" w:rsidRPr="00B7693C" w14:paraId="1600C0AE" w14:textId="77777777" w:rsidTr="00DF02DE">
        <w:tc>
          <w:tcPr>
            <w:tcW w:w="1296" w:type="dxa"/>
            <w:shd w:val="clear" w:color="auto" w:fill="FFFFFF" w:themeFill="background1"/>
          </w:tcPr>
          <w:p w14:paraId="0A2E2FCF"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Implement narrative</w:t>
            </w:r>
          </w:p>
        </w:tc>
        <w:tc>
          <w:tcPr>
            <w:tcW w:w="1296" w:type="dxa"/>
            <w:shd w:val="clear" w:color="auto" w:fill="FFFFFF" w:themeFill="background1"/>
          </w:tcPr>
          <w:p w14:paraId="28ECD844"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ED7D31" w:themeFill="accent2"/>
          </w:tcPr>
          <w:p w14:paraId="213167CC"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ED7D31" w:themeFill="accent2"/>
          </w:tcPr>
          <w:p w14:paraId="7F67AE55"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FFFF" w:themeFill="background1"/>
          </w:tcPr>
          <w:p w14:paraId="4798000B"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FFFF" w:themeFill="background1"/>
          </w:tcPr>
          <w:p w14:paraId="2D4687EE"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FFFF" w:themeFill="background1"/>
          </w:tcPr>
          <w:p w14:paraId="05D97873"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FFFF" w:themeFill="background1"/>
          </w:tcPr>
          <w:p w14:paraId="02EE9618" w14:textId="77777777" w:rsidR="00B7693C" w:rsidRPr="00B7693C" w:rsidRDefault="00B7693C" w:rsidP="00B7693C">
            <w:pPr>
              <w:rPr>
                <w:rFonts w:ascii="Calibri" w:eastAsia="Calibri" w:hAnsi="Calibri" w:cs="Calibri"/>
                <w:b/>
                <w:bCs/>
                <w:highlight w:val="yellow"/>
                <w:lang w:val="en-GB"/>
              </w:rPr>
            </w:pPr>
          </w:p>
        </w:tc>
      </w:tr>
      <w:tr w:rsidR="00B7693C" w:rsidRPr="00B7693C" w14:paraId="0AD5B868" w14:textId="77777777" w:rsidTr="00DF02DE">
        <w:tc>
          <w:tcPr>
            <w:tcW w:w="1296" w:type="dxa"/>
            <w:shd w:val="clear" w:color="auto" w:fill="FFFFFF" w:themeFill="background1"/>
          </w:tcPr>
          <w:p w14:paraId="35ECA243"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Create boss arena</w:t>
            </w:r>
          </w:p>
        </w:tc>
        <w:tc>
          <w:tcPr>
            <w:tcW w:w="1296" w:type="dxa"/>
            <w:shd w:val="clear" w:color="auto" w:fill="FFFFFF" w:themeFill="background1"/>
          </w:tcPr>
          <w:p w14:paraId="5219C705"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FFFF" w:themeFill="background1"/>
          </w:tcPr>
          <w:p w14:paraId="41F4ED1F"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FFFF" w:themeFill="background1"/>
          </w:tcPr>
          <w:p w14:paraId="6C39A416"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ED7D31" w:themeFill="accent2"/>
          </w:tcPr>
          <w:p w14:paraId="7A58DA6C"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ED7D31" w:themeFill="accent2"/>
          </w:tcPr>
          <w:p w14:paraId="3DC059F2"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ED7D31" w:themeFill="accent2"/>
          </w:tcPr>
          <w:p w14:paraId="1747645F"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FFFF" w:themeFill="background1"/>
          </w:tcPr>
          <w:p w14:paraId="28E2409E" w14:textId="77777777" w:rsidR="00B7693C" w:rsidRPr="00B7693C" w:rsidRDefault="00B7693C" w:rsidP="00B7693C">
            <w:pPr>
              <w:rPr>
                <w:rFonts w:ascii="Calibri" w:eastAsia="Calibri" w:hAnsi="Calibri" w:cs="Calibri"/>
                <w:b/>
                <w:bCs/>
                <w:highlight w:val="yellow"/>
                <w:lang w:val="en-GB"/>
              </w:rPr>
            </w:pPr>
          </w:p>
        </w:tc>
      </w:tr>
      <w:tr w:rsidR="00B7693C" w:rsidRPr="00B7693C" w14:paraId="3D2BAF55" w14:textId="77777777" w:rsidTr="00DF02DE">
        <w:tc>
          <w:tcPr>
            <w:tcW w:w="1296" w:type="dxa"/>
            <w:shd w:val="clear" w:color="auto" w:fill="FFFFFF" w:themeFill="background1"/>
          </w:tcPr>
          <w:p w14:paraId="44101A70"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Model boss NPC</w:t>
            </w:r>
          </w:p>
        </w:tc>
        <w:tc>
          <w:tcPr>
            <w:tcW w:w="1296" w:type="dxa"/>
            <w:shd w:val="clear" w:color="auto" w:fill="A5A5A5" w:themeFill="accent3"/>
          </w:tcPr>
          <w:p w14:paraId="38D31E6B"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A5A5A5" w:themeFill="accent3"/>
          </w:tcPr>
          <w:p w14:paraId="1642BFA6"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FFFF" w:themeFill="background1"/>
          </w:tcPr>
          <w:p w14:paraId="19BEEF71"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FFFF" w:themeFill="background1"/>
          </w:tcPr>
          <w:p w14:paraId="4CF47500"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FFFF" w:themeFill="background1"/>
          </w:tcPr>
          <w:p w14:paraId="59396E9E"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FFFF" w:themeFill="background1"/>
          </w:tcPr>
          <w:p w14:paraId="0B5599A4"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FFFF" w:themeFill="background1"/>
          </w:tcPr>
          <w:p w14:paraId="6DF3CDD1" w14:textId="77777777" w:rsidR="00B7693C" w:rsidRPr="00B7693C" w:rsidRDefault="00B7693C" w:rsidP="00B7693C">
            <w:pPr>
              <w:rPr>
                <w:rFonts w:ascii="Calibri" w:eastAsia="Calibri" w:hAnsi="Calibri" w:cs="Calibri"/>
                <w:b/>
                <w:bCs/>
                <w:highlight w:val="yellow"/>
                <w:lang w:val="en-GB"/>
              </w:rPr>
            </w:pPr>
          </w:p>
        </w:tc>
      </w:tr>
      <w:tr w:rsidR="00B7693C" w:rsidRPr="00B7693C" w14:paraId="01BDC76A" w14:textId="77777777" w:rsidTr="00DF02DE">
        <w:tc>
          <w:tcPr>
            <w:tcW w:w="1296" w:type="dxa"/>
            <w:shd w:val="clear" w:color="auto" w:fill="FFFFFF" w:themeFill="background1"/>
          </w:tcPr>
          <w:p w14:paraId="4FF212A4"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Model alien artefacts</w:t>
            </w:r>
          </w:p>
        </w:tc>
        <w:tc>
          <w:tcPr>
            <w:tcW w:w="1296" w:type="dxa"/>
            <w:shd w:val="clear" w:color="auto" w:fill="FFFFFF" w:themeFill="background1"/>
          </w:tcPr>
          <w:p w14:paraId="14C1F15A"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A5A5A5" w:themeFill="accent3"/>
          </w:tcPr>
          <w:p w14:paraId="6F54C004"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A5A5A5" w:themeFill="accent3"/>
          </w:tcPr>
          <w:p w14:paraId="21574DBE"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FFFF" w:themeFill="background1"/>
          </w:tcPr>
          <w:p w14:paraId="2D4E4844"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FFFF" w:themeFill="background1"/>
          </w:tcPr>
          <w:p w14:paraId="2F37352A"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FFFF" w:themeFill="background1"/>
          </w:tcPr>
          <w:p w14:paraId="73FF6BA4"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FFFF" w:themeFill="background1"/>
          </w:tcPr>
          <w:p w14:paraId="28D1552F" w14:textId="77777777" w:rsidR="00B7693C" w:rsidRPr="00B7693C" w:rsidRDefault="00B7693C" w:rsidP="00B7693C">
            <w:pPr>
              <w:rPr>
                <w:rFonts w:ascii="Calibri" w:eastAsia="Calibri" w:hAnsi="Calibri" w:cs="Calibri"/>
                <w:b/>
                <w:bCs/>
                <w:highlight w:val="yellow"/>
                <w:lang w:val="en-GB"/>
              </w:rPr>
            </w:pPr>
          </w:p>
        </w:tc>
      </w:tr>
      <w:tr w:rsidR="00B7693C" w:rsidRPr="00B7693C" w14:paraId="3428FF99" w14:textId="77777777" w:rsidTr="00DF02DE">
        <w:tc>
          <w:tcPr>
            <w:tcW w:w="1296" w:type="dxa"/>
            <w:shd w:val="clear" w:color="auto" w:fill="FFFFFF" w:themeFill="background1"/>
          </w:tcPr>
          <w:p w14:paraId="6897F117"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Test boss NPC gameplay</w:t>
            </w:r>
          </w:p>
        </w:tc>
        <w:tc>
          <w:tcPr>
            <w:tcW w:w="1296" w:type="dxa"/>
            <w:shd w:val="clear" w:color="auto" w:fill="FFFFFF" w:themeFill="background1"/>
          </w:tcPr>
          <w:p w14:paraId="2808F96B"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FFFF" w:themeFill="background1"/>
          </w:tcPr>
          <w:p w14:paraId="7B55443A"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A5A5A5" w:themeFill="accent3"/>
          </w:tcPr>
          <w:p w14:paraId="1127546B"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A5A5A5" w:themeFill="accent3"/>
          </w:tcPr>
          <w:p w14:paraId="2CDE3D5A"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A5A5A5" w:themeFill="accent3"/>
          </w:tcPr>
          <w:p w14:paraId="64E46D2D"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FFFF" w:themeFill="background1"/>
          </w:tcPr>
          <w:p w14:paraId="2A3D3C21"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FFFF" w:themeFill="background1"/>
          </w:tcPr>
          <w:p w14:paraId="0A387D3B" w14:textId="77777777" w:rsidR="00B7693C" w:rsidRPr="00B7693C" w:rsidRDefault="00B7693C" w:rsidP="00B7693C">
            <w:pPr>
              <w:rPr>
                <w:rFonts w:ascii="Calibri" w:eastAsia="Calibri" w:hAnsi="Calibri" w:cs="Calibri"/>
                <w:b/>
                <w:bCs/>
                <w:highlight w:val="yellow"/>
                <w:lang w:val="en-GB"/>
              </w:rPr>
            </w:pPr>
          </w:p>
        </w:tc>
      </w:tr>
      <w:tr w:rsidR="00B7693C" w:rsidRPr="00B7693C" w14:paraId="1BA35F9D" w14:textId="77777777" w:rsidTr="00DF02DE">
        <w:tc>
          <w:tcPr>
            <w:tcW w:w="1296" w:type="dxa"/>
            <w:shd w:val="clear" w:color="auto" w:fill="FFFFFF" w:themeFill="background1"/>
          </w:tcPr>
          <w:p w14:paraId="23E26F25"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Test completed beta</w:t>
            </w:r>
          </w:p>
        </w:tc>
        <w:tc>
          <w:tcPr>
            <w:tcW w:w="1296" w:type="dxa"/>
            <w:shd w:val="clear" w:color="auto" w:fill="FFFFFF" w:themeFill="background1"/>
          </w:tcPr>
          <w:p w14:paraId="40CE9AC2"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FFFF" w:themeFill="background1"/>
          </w:tcPr>
          <w:p w14:paraId="5113E6C8"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FFFF" w:themeFill="background1"/>
          </w:tcPr>
          <w:p w14:paraId="03896C7D"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FFFF" w:themeFill="background1"/>
          </w:tcPr>
          <w:p w14:paraId="4A13A51E"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A5A5A5" w:themeFill="accent3"/>
          </w:tcPr>
          <w:p w14:paraId="6EB24218"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A5A5A5" w:themeFill="accent3"/>
          </w:tcPr>
          <w:p w14:paraId="479E7686"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A5A5A5" w:themeFill="accent3"/>
          </w:tcPr>
          <w:p w14:paraId="2535CA6C" w14:textId="77777777" w:rsidR="00B7693C" w:rsidRPr="00B7693C" w:rsidRDefault="00B7693C" w:rsidP="00B7693C">
            <w:pPr>
              <w:rPr>
                <w:rFonts w:ascii="Calibri" w:eastAsia="Calibri" w:hAnsi="Calibri" w:cs="Calibri"/>
                <w:b/>
                <w:bCs/>
                <w:highlight w:val="yellow"/>
                <w:lang w:val="en-GB"/>
              </w:rPr>
            </w:pPr>
          </w:p>
        </w:tc>
      </w:tr>
    </w:tbl>
    <w:p w14:paraId="77A4FA9F" w14:textId="052FF3A8" w:rsidR="632A97F8" w:rsidRDefault="632A97F8" w:rsidP="632A97F8">
      <w:pPr>
        <w:rPr>
          <w:rFonts w:ascii="Calibri" w:eastAsia="Calibri" w:hAnsi="Calibri" w:cs="Calibri"/>
          <w:b/>
          <w:bCs/>
          <w:highlight w:val="yellow"/>
          <w:lang w:val="en-GB"/>
        </w:rPr>
      </w:pPr>
    </w:p>
    <w:p w14:paraId="7B08BB58" w14:textId="77777777" w:rsidR="00B7693C" w:rsidRDefault="00B7693C">
      <w:pPr>
        <w:rPr>
          <w:rFonts w:ascii="Calibri Light" w:eastAsia="Calibri Light" w:hAnsi="Calibri Light" w:cs="Calibri Light"/>
          <w:color w:val="2F5496" w:themeColor="accent1" w:themeShade="BF"/>
          <w:sz w:val="26"/>
          <w:szCs w:val="26"/>
          <w:lang w:val="en-GB"/>
        </w:rPr>
      </w:pPr>
      <w:r>
        <w:rPr>
          <w:rFonts w:ascii="Calibri Light" w:eastAsia="Calibri Light" w:hAnsi="Calibri Light" w:cs="Calibri Light"/>
          <w:color w:val="2F5496" w:themeColor="accent1" w:themeShade="BF"/>
          <w:sz w:val="26"/>
          <w:szCs w:val="26"/>
          <w:lang w:val="en-GB"/>
        </w:rPr>
        <w:br w:type="page"/>
      </w:r>
    </w:p>
    <w:p w14:paraId="56C5BAEF" w14:textId="7B6C0BAC" w:rsidR="632A97F8" w:rsidRDefault="632A97F8" w:rsidP="632A97F8">
      <w:pPr>
        <w:spacing w:before="40" w:after="0"/>
        <w:rPr>
          <w:rFonts w:ascii="Calibri Light" w:eastAsia="Calibri Light" w:hAnsi="Calibri Light" w:cs="Calibri Light"/>
          <w:color w:val="2F5496" w:themeColor="accent1" w:themeShade="BF"/>
          <w:sz w:val="26"/>
          <w:szCs w:val="26"/>
          <w:lang w:val="en-GB"/>
        </w:rPr>
      </w:pPr>
      <w:r w:rsidRPr="632A97F8">
        <w:rPr>
          <w:rFonts w:ascii="Calibri Light" w:eastAsia="Calibri Light" w:hAnsi="Calibri Light" w:cs="Calibri Light"/>
          <w:color w:val="2F5496" w:themeColor="accent1" w:themeShade="BF"/>
          <w:sz w:val="26"/>
          <w:szCs w:val="26"/>
          <w:lang w:val="en-GB"/>
        </w:rPr>
        <w:lastRenderedPageBreak/>
        <w:t>Final</w:t>
      </w:r>
    </w:p>
    <w:tbl>
      <w:tblPr>
        <w:tblStyle w:val="TableGrid4"/>
        <w:tblW w:w="7776" w:type="dxa"/>
        <w:tblLayout w:type="fixed"/>
        <w:tblLook w:val="06A0" w:firstRow="1" w:lastRow="0" w:firstColumn="1" w:lastColumn="0" w:noHBand="1" w:noVBand="1"/>
      </w:tblPr>
      <w:tblGrid>
        <w:gridCol w:w="1413"/>
        <w:gridCol w:w="1179"/>
        <w:gridCol w:w="1296"/>
        <w:gridCol w:w="1296"/>
        <w:gridCol w:w="1296"/>
        <w:gridCol w:w="1296"/>
      </w:tblGrid>
      <w:tr w:rsidR="00B7693C" w:rsidRPr="00B7693C" w14:paraId="58C8E889" w14:textId="77777777" w:rsidTr="00DF02DE">
        <w:tc>
          <w:tcPr>
            <w:tcW w:w="1413" w:type="dxa"/>
            <w:shd w:val="clear" w:color="auto" w:fill="CFCDCD" w:themeFill="background2" w:themeFillShade="E5"/>
          </w:tcPr>
          <w:p w14:paraId="37981583"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Task Name</w:t>
            </w:r>
          </w:p>
        </w:tc>
        <w:tc>
          <w:tcPr>
            <w:tcW w:w="1179" w:type="dxa"/>
            <w:shd w:val="clear" w:color="auto" w:fill="CFCDCD" w:themeFill="background2" w:themeFillShade="E5"/>
          </w:tcPr>
          <w:p w14:paraId="607E19EA"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Week Number</w:t>
            </w:r>
          </w:p>
          <w:p w14:paraId="60B516FF"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April 7th</w:t>
            </w:r>
          </w:p>
        </w:tc>
        <w:tc>
          <w:tcPr>
            <w:tcW w:w="1296" w:type="dxa"/>
            <w:shd w:val="clear" w:color="auto" w:fill="CFCDCD" w:themeFill="background2" w:themeFillShade="E5"/>
          </w:tcPr>
          <w:p w14:paraId="1E40318B"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Week Number</w:t>
            </w:r>
          </w:p>
          <w:p w14:paraId="1FB97378"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April 14th</w:t>
            </w:r>
          </w:p>
        </w:tc>
        <w:tc>
          <w:tcPr>
            <w:tcW w:w="1296" w:type="dxa"/>
            <w:shd w:val="clear" w:color="auto" w:fill="CFCDCD" w:themeFill="background2" w:themeFillShade="E5"/>
          </w:tcPr>
          <w:p w14:paraId="288F917F"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Week Number</w:t>
            </w:r>
          </w:p>
          <w:p w14:paraId="26CD72E1"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April 21st</w:t>
            </w:r>
          </w:p>
        </w:tc>
        <w:tc>
          <w:tcPr>
            <w:tcW w:w="1296" w:type="dxa"/>
            <w:shd w:val="clear" w:color="auto" w:fill="CFCDCD" w:themeFill="background2" w:themeFillShade="E5"/>
          </w:tcPr>
          <w:p w14:paraId="32BCEEFE"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Week Number</w:t>
            </w:r>
          </w:p>
          <w:p w14:paraId="1529442B"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April 28th</w:t>
            </w:r>
          </w:p>
        </w:tc>
        <w:tc>
          <w:tcPr>
            <w:tcW w:w="1296" w:type="dxa"/>
            <w:shd w:val="clear" w:color="auto" w:fill="CFCDCD" w:themeFill="background2" w:themeFillShade="E5"/>
          </w:tcPr>
          <w:p w14:paraId="6B28DA71"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Week Number</w:t>
            </w:r>
          </w:p>
          <w:p w14:paraId="1951236E"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May 4th</w:t>
            </w:r>
          </w:p>
        </w:tc>
      </w:tr>
      <w:tr w:rsidR="00B7693C" w:rsidRPr="00B7693C" w14:paraId="1DEB5334" w14:textId="77777777" w:rsidTr="00DF02DE">
        <w:tc>
          <w:tcPr>
            <w:tcW w:w="1413" w:type="dxa"/>
          </w:tcPr>
          <w:p w14:paraId="2E8DA4BD" w14:textId="77777777" w:rsidR="00B7693C" w:rsidRPr="00B7693C" w:rsidRDefault="00B7693C" w:rsidP="00B7693C">
            <w:pPr>
              <w:spacing w:line="259" w:lineRule="auto"/>
            </w:pPr>
            <w:r w:rsidRPr="00B7693C">
              <w:rPr>
                <w:rFonts w:ascii="Calibri" w:eastAsia="Calibri" w:hAnsi="Calibri" w:cs="Calibri"/>
                <w:b/>
                <w:bCs/>
                <w:lang w:val="en-GB"/>
              </w:rPr>
              <w:t>Fix bugs</w:t>
            </w:r>
          </w:p>
          <w:p w14:paraId="0AF5BFC1" w14:textId="77777777" w:rsidR="00B7693C" w:rsidRPr="00B7693C" w:rsidRDefault="00B7693C" w:rsidP="00B7693C">
            <w:pPr>
              <w:spacing w:line="259" w:lineRule="auto"/>
              <w:rPr>
                <w:rFonts w:ascii="Calibri" w:eastAsia="Calibri" w:hAnsi="Calibri" w:cs="Calibri"/>
                <w:b/>
                <w:bCs/>
                <w:lang w:val="en-GB"/>
              </w:rPr>
            </w:pPr>
          </w:p>
        </w:tc>
        <w:tc>
          <w:tcPr>
            <w:tcW w:w="1179" w:type="dxa"/>
            <w:shd w:val="clear" w:color="auto" w:fill="FFC000" w:themeFill="accent4"/>
          </w:tcPr>
          <w:p w14:paraId="10CA0178"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C000" w:themeFill="accent4"/>
          </w:tcPr>
          <w:p w14:paraId="30A70E78"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C000" w:themeFill="accent4"/>
          </w:tcPr>
          <w:p w14:paraId="13E2DC13"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C000" w:themeFill="accent4"/>
          </w:tcPr>
          <w:p w14:paraId="01218D83"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C000" w:themeFill="accent4"/>
          </w:tcPr>
          <w:p w14:paraId="7F3E8E70" w14:textId="77777777" w:rsidR="00B7693C" w:rsidRPr="00B7693C" w:rsidRDefault="00B7693C" w:rsidP="00B7693C">
            <w:pPr>
              <w:rPr>
                <w:rFonts w:ascii="Calibri" w:eastAsia="Calibri" w:hAnsi="Calibri" w:cs="Calibri"/>
                <w:b/>
                <w:bCs/>
                <w:highlight w:val="yellow"/>
                <w:lang w:val="en-GB"/>
              </w:rPr>
            </w:pPr>
          </w:p>
        </w:tc>
      </w:tr>
      <w:tr w:rsidR="00B7693C" w:rsidRPr="00B7693C" w14:paraId="0B171DD5" w14:textId="77777777" w:rsidTr="00DF02DE">
        <w:tc>
          <w:tcPr>
            <w:tcW w:w="1413" w:type="dxa"/>
          </w:tcPr>
          <w:p w14:paraId="67E3C249"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Improve code performance</w:t>
            </w:r>
          </w:p>
        </w:tc>
        <w:tc>
          <w:tcPr>
            <w:tcW w:w="1179" w:type="dxa"/>
            <w:shd w:val="clear" w:color="auto" w:fill="FFC000" w:themeFill="accent4"/>
          </w:tcPr>
          <w:p w14:paraId="27A166E7"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C000" w:themeFill="accent4"/>
          </w:tcPr>
          <w:p w14:paraId="75F57379"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C000" w:themeFill="accent4"/>
          </w:tcPr>
          <w:p w14:paraId="645BD4B4"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C000" w:themeFill="accent4"/>
          </w:tcPr>
          <w:p w14:paraId="31FBDF06"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FFC000" w:themeFill="accent4"/>
          </w:tcPr>
          <w:p w14:paraId="26A7B6A8" w14:textId="77777777" w:rsidR="00B7693C" w:rsidRPr="00B7693C" w:rsidRDefault="00B7693C" w:rsidP="00B7693C">
            <w:pPr>
              <w:rPr>
                <w:rFonts w:ascii="Calibri" w:eastAsia="Calibri" w:hAnsi="Calibri" w:cs="Calibri"/>
                <w:b/>
                <w:bCs/>
                <w:highlight w:val="yellow"/>
                <w:lang w:val="en-GB"/>
              </w:rPr>
            </w:pPr>
          </w:p>
        </w:tc>
      </w:tr>
      <w:tr w:rsidR="00B7693C" w:rsidRPr="00B7693C" w14:paraId="660AE633" w14:textId="77777777" w:rsidTr="00DF02DE">
        <w:tc>
          <w:tcPr>
            <w:tcW w:w="1413" w:type="dxa"/>
          </w:tcPr>
          <w:p w14:paraId="10E01CD8" w14:textId="77777777" w:rsidR="00B7693C" w:rsidRPr="00B7693C" w:rsidRDefault="00B7693C" w:rsidP="00B7693C">
            <w:pPr>
              <w:spacing w:line="259" w:lineRule="auto"/>
              <w:rPr>
                <w:rFonts w:ascii="Calibri" w:eastAsia="Calibri" w:hAnsi="Calibri" w:cs="Calibri"/>
                <w:b/>
                <w:bCs/>
                <w:lang w:val="en-GB"/>
              </w:rPr>
            </w:pPr>
            <w:r w:rsidRPr="00B7693C">
              <w:rPr>
                <w:rFonts w:ascii="Calibri" w:eastAsia="Calibri" w:hAnsi="Calibri" w:cs="Calibri"/>
                <w:b/>
                <w:bCs/>
                <w:lang w:val="en-GB"/>
              </w:rPr>
              <w:t>Polish visual effects</w:t>
            </w:r>
          </w:p>
        </w:tc>
        <w:tc>
          <w:tcPr>
            <w:tcW w:w="1179" w:type="dxa"/>
            <w:shd w:val="clear" w:color="auto" w:fill="4472C4" w:themeFill="accent1"/>
          </w:tcPr>
          <w:p w14:paraId="00BF413F"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4472C4" w:themeFill="accent1"/>
          </w:tcPr>
          <w:p w14:paraId="4436B8E5"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4472C4" w:themeFill="accent1"/>
          </w:tcPr>
          <w:p w14:paraId="02600D13"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4472C4" w:themeFill="accent1"/>
          </w:tcPr>
          <w:p w14:paraId="39E255B7"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4472C4" w:themeFill="accent1"/>
          </w:tcPr>
          <w:p w14:paraId="3AFF0FB8" w14:textId="77777777" w:rsidR="00B7693C" w:rsidRPr="00B7693C" w:rsidRDefault="00B7693C" w:rsidP="00B7693C">
            <w:pPr>
              <w:rPr>
                <w:rFonts w:ascii="Calibri" w:eastAsia="Calibri" w:hAnsi="Calibri" w:cs="Calibri"/>
                <w:b/>
                <w:bCs/>
                <w:highlight w:val="yellow"/>
                <w:lang w:val="en-GB"/>
              </w:rPr>
            </w:pPr>
          </w:p>
        </w:tc>
      </w:tr>
      <w:tr w:rsidR="00B7693C" w:rsidRPr="00B7693C" w14:paraId="7821C45D" w14:textId="77777777" w:rsidTr="00DF02DE">
        <w:tc>
          <w:tcPr>
            <w:tcW w:w="1413" w:type="dxa"/>
          </w:tcPr>
          <w:p w14:paraId="4B2E22FF"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Improve VFX performance</w:t>
            </w:r>
          </w:p>
        </w:tc>
        <w:tc>
          <w:tcPr>
            <w:tcW w:w="1179" w:type="dxa"/>
            <w:shd w:val="clear" w:color="auto" w:fill="4472C4" w:themeFill="accent1"/>
          </w:tcPr>
          <w:p w14:paraId="44015CC4"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4472C4" w:themeFill="accent1"/>
          </w:tcPr>
          <w:p w14:paraId="035093AA"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4472C4" w:themeFill="accent1"/>
          </w:tcPr>
          <w:p w14:paraId="453D86AC"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4472C4" w:themeFill="accent1"/>
          </w:tcPr>
          <w:p w14:paraId="64644AE1"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4472C4" w:themeFill="accent1"/>
          </w:tcPr>
          <w:p w14:paraId="769974C6" w14:textId="77777777" w:rsidR="00B7693C" w:rsidRPr="00B7693C" w:rsidRDefault="00B7693C" w:rsidP="00B7693C">
            <w:pPr>
              <w:rPr>
                <w:rFonts w:ascii="Calibri" w:eastAsia="Calibri" w:hAnsi="Calibri" w:cs="Calibri"/>
                <w:b/>
                <w:bCs/>
                <w:highlight w:val="yellow"/>
                <w:lang w:val="en-GB"/>
              </w:rPr>
            </w:pPr>
          </w:p>
        </w:tc>
      </w:tr>
      <w:tr w:rsidR="00B7693C" w:rsidRPr="00B7693C" w14:paraId="06C70812" w14:textId="77777777" w:rsidTr="00DF02DE">
        <w:tc>
          <w:tcPr>
            <w:tcW w:w="1413" w:type="dxa"/>
          </w:tcPr>
          <w:p w14:paraId="42772E7A"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Polish level</w:t>
            </w:r>
          </w:p>
          <w:p w14:paraId="713EE08C" w14:textId="77777777" w:rsidR="00B7693C" w:rsidRPr="00B7693C" w:rsidRDefault="00B7693C" w:rsidP="00B7693C">
            <w:pPr>
              <w:rPr>
                <w:rFonts w:ascii="Calibri" w:eastAsia="Calibri" w:hAnsi="Calibri" w:cs="Calibri"/>
                <w:b/>
                <w:bCs/>
                <w:lang w:val="en-GB"/>
              </w:rPr>
            </w:pPr>
          </w:p>
        </w:tc>
        <w:tc>
          <w:tcPr>
            <w:tcW w:w="1179" w:type="dxa"/>
            <w:shd w:val="clear" w:color="auto" w:fill="ED7D31" w:themeFill="accent2"/>
          </w:tcPr>
          <w:p w14:paraId="14396016"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ED7D31" w:themeFill="accent2"/>
          </w:tcPr>
          <w:p w14:paraId="7827DDF7"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ED7D31" w:themeFill="accent2"/>
          </w:tcPr>
          <w:p w14:paraId="2C7B52DB"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ED7D31" w:themeFill="accent2"/>
          </w:tcPr>
          <w:p w14:paraId="1226546F"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ED7D31" w:themeFill="accent2"/>
          </w:tcPr>
          <w:p w14:paraId="6381D4A1" w14:textId="77777777" w:rsidR="00B7693C" w:rsidRPr="00B7693C" w:rsidRDefault="00B7693C" w:rsidP="00B7693C">
            <w:pPr>
              <w:rPr>
                <w:rFonts w:ascii="Calibri" w:eastAsia="Calibri" w:hAnsi="Calibri" w:cs="Calibri"/>
                <w:b/>
                <w:bCs/>
                <w:highlight w:val="yellow"/>
                <w:lang w:val="en-GB"/>
              </w:rPr>
            </w:pPr>
          </w:p>
        </w:tc>
      </w:tr>
      <w:tr w:rsidR="00B7693C" w:rsidRPr="00B7693C" w14:paraId="13532673" w14:textId="77777777" w:rsidTr="00DF02DE">
        <w:tc>
          <w:tcPr>
            <w:tcW w:w="1413" w:type="dxa"/>
          </w:tcPr>
          <w:p w14:paraId="1C8D5D61"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Improve Performance</w:t>
            </w:r>
          </w:p>
        </w:tc>
        <w:tc>
          <w:tcPr>
            <w:tcW w:w="1179" w:type="dxa"/>
            <w:shd w:val="clear" w:color="auto" w:fill="ED7D31" w:themeFill="accent2"/>
          </w:tcPr>
          <w:p w14:paraId="7644069C" w14:textId="77777777" w:rsidR="00B7693C" w:rsidRPr="00B7693C" w:rsidRDefault="00B7693C" w:rsidP="00B7693C">
            <w:pPr>
              <w:rPr>
                <w:rFonts w:ascii="Calibri" w:eastAsia="Calibri" w:hAnsi="Calibri" w:cs="Calibri"/>
                <w:b/>
                <w:bCs/>
                <w:sz w:val="20"/>
                <w:highlight w:val="yellow"/>
                <w:lang w:val="en-GB"/>
              </w:rPr>
            </w:pPr>
          </w:p>
        </w:tc>
        <w:tc>
          <w:tcPr>
            <w:tcW w:w="1296" w:type="dxa"/>
            <w:shd w:val="clear" w:color="auto" w:fill="ED7D31" w:themeFill="accent2"/>
          </w:tcPr>
          <w:p w14:paraId="2ABE8D9A" w14:textId="77777777" w:rsidR="00B7693C" w:rsidRPr="00B7693C" w:rsidRDefault="00B7693C" w:rsidP="00B7693C">
            <w:pPr>
              <w:rPr>
                <w:rFonts w:ascii="Calibri" w:eastAsia="Calibri" w:hAnsi="Calibri" w:cs="Calibri"/>
                <w:b/>
                <w:bCs/>
                <w:sz w:val="20"/>
                <w:highlight w:val="yellow"/>
                <w:lang w:val="en-GB"/>
              </w:rPr>
            </w:pPr>
          </w:p>
        </w:tc>
        <w:tc>
          <w:tcPr>
            <w:tcW w:w="1296" w:type="dxa"/>
            <w:shd w:val="clear" w:color="auto" w:fill="ED7D31" w:themeFill="accent2"/>
          </w:tcPr>
          <w:p w14:paraId="6B4B1B65" w14:textId="77777777" w:rsidR="00B7693C" w:rsidRPr="00B7693C" w:rsidRDefault="00B7693C" w:rsidP="00B7693C">
            <w:pPr>
              <w:rPr>
                <w:rFonts w:ascii="Calibri" w:eastAsia="Calibri" w:hAnsi="Calibri" w:cs="Calibri"/>
                <w:b/>
                <w:bCs/>
                <w:sz w:val="20"/>
                <w:highlight w:val="yellow"/>
                <w:lang w:val="en-GB"/>
              </w:rPr>
            </w:pPr>
          </w:p>
        </w:tc>
        <w:tc>
          <w:tcPr>
            <w:tcW w:w="1296" w:type="dxa"/>
            <w:shd w:val="clear" w:color="auto" w:fill="ED7D31" w:themeFill="accent2"/>
          </w:tcPr>
          <w:p w14:paraId="3B66D259" w14:textId="77777777" w:rsidR="00B7693C" w:rsidRPr="00B7693C" w:rsidRDefault="00B7693C" w:rsidP="00B7693C">
            <w:pPr>
              <w:rPr>
                <w:rFonts w:ascii="Calibri" w:eastAsia="Calibri" w:hAnsi="Calibri" w:cs="Calibri"/>
                <w:b/>
                <w:bCs/>
                <w:sz w:val="20"/>
                <w:highlight w:val="yellow"/>
                <w:lang w:val="en-GB"/>
              </w:rPr>
            </w:pPr>
          </w:p>
        </w:tc>
        <w:tc>
          <w:tcPr>
            <w:tcW w:w="1296" w:type="dxa"/>
            <w:shd w:val="clear" w:color="auto" w:fill="ED7D31" w:themeFill="accent2"/>
          </w:tcPr>
          <w:p w14:paraId="72A08675" w14:textId="77777777" w:rsidR="00B7693C" w:rsidRPr="00B7693C" w:rsidRDefault="00B7693C" w:rsidP="00B7693C">
            <w:pPr>
              <w:rPr>
                <w:rFonts w:ascii="Calibri" w:eastAsia="Calibri" w:hAnsi="Calibri" w:cs="Calibri"/>
                <w:b/>
                <w:bCs/>
                <w:sz w:val="20"/>
                <w:highlight w:val="yellow"/>
                <w:lang w:val="en-GB"/>
              </w:rPr>
            </w:pPr>
          </w:p>
        </w:tc>
      </w:tr>
      <w:tr w:rsidR="00B7693C" w:rsidRPr="00B7693C" w14:paraId="29E963AE" w14:textId="77777777" w:rsidTr="00DF02DE">
        <w:tc>
          <w:tcPr>
            <w:tcW w:w="1413" w:type="dxa"/>
          </w:tcPr>
          <w:p w14:paraId="77F6CBA3"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Test game</w:t>
            </w:r>
          </w:p>
          <w:p w14:paraId="51EF1F74" w14:textId="77777777" w:rsidR="00B7693C" w:rsidRPr="00B7693C" w:rsidRDefault="00B7693C" w:rsidP="00B7693C">
            <w:pPr>
              <w:rPr>
                <w:rFonts w:ascii="Calibri" w:eastAsia="Calibri" w:hAnsi="Calibri" w:cs="Calibri"/>
                <w:b/>
                <w:bCs/>
                <w:lang w:val="en-GB"/>
              </w:rPr>
            </w:pPr>
          </w:p>
        </w:tc>
        <w:tc>
          <w:tcPr>
            <w:tcW w:w="1179" w:type="dxa"/>
            <w:shd w:val="clear" w:color="auto" w:fill="A5A5A5" w:themeFill="accent3"/>
          </w:tcPr>
          <w:p w14:paraId="5D968D11"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A5A5A5" w:themeFill="accent3"/>
          </w:tcPr>
          <w:p w14:paraId="73AE9C8A"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A5A5A5" w:themeFill="accent3"/>
          </w:tcPr>
          <w:p w14:paraId="0CB85265"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A5A5A5" w:themeFill="accent3"/>
          </w:tcPr>
          <w:p w14:paraId="163DB4B3"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A5A5A5" w:themeFill="accent3"/>
          </w:tcPr>
          <w:p w14:paraId="5849FFDB" w14:textId="77777777" w:rsidR="00B7693C" w:rsidRPr="00B7693C" w:rsidRDefault="00B7693C" w:rsidP="00B7693C">
            <w:pPr>
              <w:rPr>
                <w:rFonts w:ascii="Calibri" w:eastAsia="Calibri" w:hAnsi="Calibri" w:cs="Calibri"/>
                <w:b/>
                <w:bCs/>
                <w:highlight w:val="yellow"/>
                <w:lang w:val="en-GB"/>
              </w:rPr>
            </w:pPr>
          </w:p>
        </w:tc>
      </w:tr>
      <w:tr w:rsidR="00B7693C" w:rsidRPr="00B7693C" w14:paraId="1E49C375" w14:textId="77777777" w:rsidTr="00DF02DE">
        <w:tc>
          <w:tcPr>
            <w:tcW w:w="1413" w:type="dxa"/>
          </w:tcPr>
          <w:p w14:paraId="79A1CBFF" w14:textId="77777777" w:rsidR="00B7693C" w:rsidRPr="00B7693C" w:rsidRDefault="00B7693C" w:rsidP="00B7693C">
            <w:pPr>
              <w:rPr>
                <w:rFonts w:ascii="Calibri" w:eastAsia="Calibri" w:hAnsi="Calibri" w:cs="Calibri"/>
                <w:b/>
                <w:bCs/>
                <w:lang w:val="en-GB"/>
              </w:rPr>
            </w:pPr>
            <w:r w:rsidRPr="00B7693C">
              <w:rPr>
                <w:rFonts w:ascii="Calibri" w:eastAsia="Calibri" w:hAnsi="Calibri" w:cs="Calibri"/>
                <w:b/>
                <w:bCs/>
                <w:lang w:val="en-GB"/>
              </w:rPr>
              <w:t>Revise and polish title screen / audio</w:t>
            </w:r>
          </w:p>
        </w:tc>
        <w:tc>
          <w:tcPr>
            <w:tcW w:w="1179" w:type="dxa"/>
            <w:shd w:val="clear" w:color="auto" w:fill="70AD47" w:themeFill="accent6"/>
          </w:tcPr>
          <w:p w14:paraId="4F1BE1E8"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70AD47" w:themeFill="accent6"/>
          </w:tcPr>
          <w:p w14:paraId="7BB66D40"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70AD47" w:themeFill="accent6"/>
          </w:tcPr>
          <w:p w14:paraId="208A26A4"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70AD47" w:themeFill="accent6"/>
          </w:tcPr>
          <w:p w14:paraId="6EF914C0" w14:textId="77777777" w:rsidR="00B7693C" w:rsidRPr="00B7693C" w:rsidRDefault="00B7693C" w:rsidP="00B7693C">
            <w:pPr>
              <w:rPr>
                <w:rFonts w:ascii="Calibri" w:eastAsia="Calibri" w:hAnsi="Calibri" w:cs="Calibri"/>
                <w:b/>
                <w:bCs/>
                <w:highlight w:val="yellow"/>
                <w:lang w:val="en-GB"/>
              </w:rPr>
            </w:pPr>
          </w:p>
        </w:tc>
        <w:tc>
          <w:tcPr>
            <w:tcW w:w="1296" w:type="dxa"/>
            <w:shd w:val="clear" w:color="auto" w:fill="70AD47" w:themeFill="accent6"/>
          </w:tcPr>
          <w:p w14:paraId="649E0C46" w14:textId="77777777" w:rsidR="00B7693C" w:rsidRPr="00B7693C" w:rsidRDefault="00B7693C" w:rsidP="00B7693C">
            <w:pPr>
              <w:rPr>
                <w:rFonts w:ascii="Calibri" w:eastAsia="Calibri" w:hAnsi="Calibri" w:cs="Calibri"/>
                <w:b/>
                <w:bCs/>
                <w:highlight w:val="yellow"/>
                <w:lang w:val="en-GB"/>
              </w:rPr>
            </w:pPr>
          </w:p>
        </w:tc>
      </w:tr>
    </w:tbl>
    <w:p w14:paraId="60FF77E7" w14:textId="6597BD5C" w:rsidR="632A97F8" w:rsidRDefault="632A97F8" w:rsidP="632A97F8">
      <w:pPr>
        <w:rPr>
          <w:rFonts w:ascii="Calibri" w:eastAsia="Calibri" w:hAnsi="Calibri" w:cs="Calibri"/>
          <w:lang w:val="en-GB"/>
        </w:rPr>
      </w:pPr>
    </w:p>
    <w:p w14:paraId="6A84A5A4" w14:textId="725A3DEF" w:rsidR="632A97F8" w:rsidRDefault="632A97F8" w:rsidP="632A97F8">
      <w:pPr>
        <w:rPr>
          <w:rFonts w:ascii="Calibri" w:eastAsia="Calibri" w:hAnsi="Calibri" w:cs="Calibri"/>
          <w:b/>
          <w:bCs/>
          <w:highlight w:val="yellow"/>
          <w:lang w:val="en-GB"/>
        </w:rPr>
      </w:pPr>
    </w:p>
    <w:p w14:paraId="1FA1757B" w14:textId="4C8BB45C" w:rsidR="00917F6A" w:rsidRDefault="00917F6A" w:rsidP="632A97F8">
      <w:pPr>
        <w:rPr>
          <w:rFonts w:ascii="Calibri" w:eastAsia="Calibri" w:hAnsi="Calibri" w:cs="Calibri"/>
          <w:b/>
          <w:bCs/>
          <w:highlight w:val="yellow"/>
          <w:lang w:val="en-GB"/>
        </w:rPr>
      </w:pPr>
    </w:p>
    <w:p w14:paraId="6FA94A13" w14:textId="77777777" w:rsidR="00917F6A" w:rsidRDefault="00917F6A" w:rsidP="632A97F8">
      <w:pPr>
        <w:rPr>
          <w:rFonts w:ascii="Calibri" w:eastAsia="Calibri" w:hAnsi="Calibri" w:cs="Calibri"/>
          <w:b/>
          <w:bCs/>
          <w:highlight w:val="yellow"/>
          <w:lang w:val="en-GB"/>
        </w:rPr>
      </w:pPr>
    </w:p>
    <w:p w14:paraId="7E5085CE" w14:textId="77777777" w:rsidR="00917F6A" w:rsidRDefault="00917F6A" w:rsidP="632A97F8">
      <w:pPr>
        <w:rPr>
          <w:rFonts w:ascii="Calibri" w:eastAsia="Calibri" w:hAnsi="Calibri" w:cs="Calibri"/>
          <w:b/>
          <w:bCs/>
          <w:highlight w:val="yellow"/>
          <w:lang w:val="en-GB"/>
        </w:rPr>
      </w:pPr>
    </w:p>
    <w:p w14:paraId="0365954D" w14:textId="64A781B5" w:rsidR="00917F6A" w:rsidRDefault="00917F6A" w:rsidP="02797A1D">
      <w:pPr>
        <w:pStyle w:val="Heading1"/>
        <w:rPr>
          <w:lang w:val="en-GB"/>
        </w:rPr>
      </w:pPr>
      <w:bookmarkStart w:id="32" w:name="_Toc40118302"/>
      <w:r>
        <w:rPr>
          <w:b/>
          <w:bCs/>
          <w:lang w:val="en-GB"/>
        </w:rPr>
        <w:lastRenderedPageBreak/>
        <w:t>Overall Test Strategy</w:t>
      </w:r>
      <w:r w:rsidR="00114A90">
        <w:rPr>
          <w:noProof/>
        </w:rPr>
        <w:drawing>
          <wp:anchor distT="0" distB="0" distL="114300" distR="114300" simplePos="0" relativeHeight="251656704" behindDoc="0" locked="0" layoutInCell="1" allowOverlap="1" wp14:anchorId="1804C659" wp14:editId="0C81CB44">
            <wp:simplePos x="0" y="0"/>
            <wp:positionH relativeFrom="margin">
              <wp:align>right</wp:align>
            </wp:positionH>
            <wp:positionV relativeFrom="paragraph">
              <wp:posOffset>1499870</wp:posOffset>
            </wp:positionV>
            <wp:extent cx="2533650" cy="230759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533650" cy="2307590"/>
                    </a:xfrm>
                    <a:prstGeom prst="rect">
                      <a:avLst/>
                    </a:prstGeom>
                    <a:noFill/>
                  </pic:spPr>
                </pic:pic>
              </a:graphicData>
            </a:graphic>
            <wp14:sizeRelH relativeFrom="page">
              <wp14:pctWidth>0</wp14:pctWidth>
            </wp14:sizeRelH>
            <wp14:sizeRelV relativeFrom="page">
              <wp14:pctHeight>0</wp14:pctHeight>
            </wp14:sizeRelV>
          </wp:anchor>
        </w:drawing>
      </w:r>
      <w:r w:rsidR="02797A1D" w:rsidRPr="02797A1D">
        <w:rPr>
          <w:lang w:val="en-GB"/>
        </w:rPr>
        <w:t xml:space="preserve"> </w:t>
      </w:r>
      <w:r w:rsidR="00114A90">
        <w:rPr>
          <w:noProof/>
        </w:rPr>
        <w:drawing>
          <wp:anchor distT="0" distB="0" distL="114300" distR="114300" simplePos="0" relativeHeight="251657728" behindDoc="0" locked="0" layoutInCell="1" allowOverlap="1" wp14:anchorId="0CCFFDBE" wp14:editId="0AFA0D1C">
            <wp:simplePos x="0" y="0"/>
            <wp:positionH relativeFrom="column">
              <wp:align>right</wp:align>
            </wp:positionH>
            <wp:positionV relativeFrom="paragraph">
              <wp:posOffset>0</wp:posOffset>
            </wp:positionV>
            <wp:extent cx="2552700" cy="2054860"/>
            <wp:effectExtent l="0" t="0" r="0" b="0"/>
            <wp:wrapSquare wrapText="bothSides"/>
            <wp:docPr id="211765922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23">
                      <a:extLst>
                        <a:ext uri="{28A0092B-C50C-407E-A947-70E740481C1C}">
                          <a14:useLocalDpi xmlns:a14="http://schemas.microsoft.com/office/drawing/2010/main" val="0"/>
                        </a:ext>
                      </a:extLst>
                    </a:blip>
                    <a:stretch>
                      <a:fillRect/>
                    </a:stretch>
                  </pic:blipFill>
                  <pic:spPr bwMode="auto">
                    <a:xfrm>
                      <a:off x="0" y="0"/>
                      <a:ext cx="2552700" cy="2054860"/>
                    </a:xfrm>
                    <a:prstGeom prst="rect">
                      <a:avLst/>
                    </a:prstGeom>
                    <a:noFill/>
                  </pic:spPr>
                </pic:pic>
              </a:graphicData>
            </a:graphic>
            <wp14:sizeRelH relativeFrom="page">
              <wp14:pctWidth>0</wp14:pctWidth>
            </wp14:sizeRelH>
            <wp14:sizeRelV relativeFrom="page">
              <wp14:pctHeight>0</wp14:pctHeight>
            </wp14:sizeRelV>
          </wp:anchor>
        </w:drawing>
      </w:r>
      <w:bookmarkEnd w:id="32"/>
    </w:p>
    <w:p w14:paraId="6D9C8997" w14:textId="24DC6633" w:rsidR="00917F6A" w:rsidRDefault="390820F3" w:rsidP="02797A1D">
      <w:pPr>
        <w:rPr>
          <w:lang w:val="en-GB"/>
        </w:rPr>
      </w:pPr>
      <w:r w:rsidRPr="390820F3">
        <w:rPr>
          <w:lang w:val="en-GB"/>
        </w:rPr>
        <w:t>We decided that just like the rest of our Trello board, we will have a bugs section as well as a bugs fixed section, via this layout we will be able to list all of the current bugs that have been found within the current build as well as drag them over to the completed list once they have been resolved. As shown by the screenshot on the right, Trello allows us to assign members to a specific card, not only can everyone see what members have been assigned to, but the person who was assigned also gets an email notifying them that they were assigned a task. The bug reports will be written down within a word document template which will have sections that can be filled in, for example, Summary of problem, the actual result, the expected result, how to replicate the issue and the Severity. Trello has a feature called labels which by using we can name and set labels on cards so that they can be labelled as low, medium or high priority as well as whether work has begun on the bug. The highest priority when working on bugs is obviously the ones which break the game for example the Rigidbody bug in the second screenshot on the right which causes the player to get stuck 65% of the time in other objects colliders. This was partially mentioned in the first paragraph of the Overall Test Strategy section however to reiterate, open bugs will be in the bugs section on Trello as well as labelled with their priority, when work begins on that bug their state will change to “currently being worked on” which is shown via the label. A bug fix has been tested and confirmed to work, it is then moved to the "Bugs, Fixed" section.</w:t>
      </w:r>
    </w:p>
    <w:p w14:paraId="15C6E3FA" w14:textId="6B4E8619" w:rsidR="00DB20CC" w:rsidRDefault="00DB20CC" w:rsidP="00DB20CC">
      <w:pPr>
        <w:pStyle w:val="Heading1"/>
        <w:rPr>
          <w:b/>
          <w:bCs/>
          <w:lang w:val="en-GB"/>
        </w:rPr>
      </w:pPr>
      <w:bookmarkStart w:id="33" w:name="_Toc40118303"/>
      <w:r>
        <w:rPr>
          <w:b/>
          <w:bCs/>
          <w:lang w:val="en-GB"/>
        </w:rPr>
        <w:t>Feature Test Plan</w:t>
      </w:r>
      <w:bookmarkEnd w:id="33"/>
    </w:p>
    <w:tbl>
      <w:tblPr>
        <w:tblStyle w:val="TableGrid"/>
        <w:tblW w:w="0" w:type="auto"/>
        <w:tblLook w:val="04A0" w:firstRow="1" w:lastRow="0" w:firstColumn="1" w:lastColumn="0" w:noHBand="0" w:noVBand="1"/>
      </w:tblPr>
      <w:tblGrid>
        <w:gridCol w:w="6475"/>
        <w:gridCol w:w="6475"/>
      </w:tblGrid>
      <w:tr w:rsidR="00AB2D79" w14:paraId="5BD73F86" w14:textId="77777777" w:rsidTr="00AB2D79">
        <w:tc>
          <w:tcPr>
            <w:tcW w:w="647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EEE3BDF" w14:textId="77777777" w:rsidR="00AB2D79" w:rsidRDefault="00AB2D79">
            <w:pPr>
              <w:rPr>
                <w:rFonts w:ascii="Calibri" w:eastAsia="Calibri" w:hAnsi="Calibri" w:cs="Calibri"/>
                <w:b/>
                <w:bCs/>
                <w:lang w:val="en-GB"/>
              </w:rPr>
            </w:pPr>
            <w:r>
              <w:rPr>
                <w:rFonts w:ascii="Calibri" w:eastAsia="Calibri" w:hAnsi="Calibri" w:cs="Calibri"/>
                <w:b/>
                <w:bCs/>
                <w:lang w:val="en-GB"/>
              </w:rPr>
              <w:t>Feature Name</w:t>
            </w:r>
          </w:p>
        </w:tc>
        <w:tc>
          <w:tcPr>
            <w:tcW w:w="647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47BC8E8" w14:textId="77777777" w:rsidR="00AB2D79" w:rsidRDefault="00AB2D79">
            <w:pPr>
              <w:rPr>
                <w:rFonts w:ascii="Calibri" w:eastAsia="Calibri" w:hAnsi="Calibri" w:cs="Calibri"/>
                <w:bCs/>
                <w:lang w:val="en-GB"/>
              </w:rPr>
            </w:pPr>
            <w:r>
              <w:rPr>
                <w:rFonts w:ascii="Calibri" w:eastAsia="Calibri" w:hAnsi="Calibri" w:cs="Calibri"/>
                <w:bCs/>
                <w:lang w:val="en-GB"/>
              </w:rPr>
              <w:t>Player Movement</w:t>
            </w:r>
          </w:p>
        </w:tc>
      </w:tr>
      <w:tr w:rsidR="00AB2D79" w14:paraId="6D7B406F" w14:textId="77777777" w:rsidTr="00AB2D79">
        <w:tc>
          <w:tcPr>
            <w:tcW w:w="6475" w:type="dxa"/>
            <w:tcBorders>
              <w:top w:val="single" w:sz="4" w:space="0" w:color="auto"/>
              <w:left w:val="single" w:sz="4" w:space="0" w:color="auto"/>
              <w:bottom w:val="single" w:sz="4" w:space="0" w:color="auto"/>
              <w:right w:val="single" w:sz="4" w:space="0" w:color="auto"/>
            </w:tcBorders>
            <w:hideMark/>
          </w:tcPr>
          <w:p w14:paraId="6BACF050" w14:textId="77777777" w:rsidR="00AB2D79" w:rsidRDefault="00AB2D79">
            <w:pPr>
              <w:rPr>
                <w:rFonts w:ascii="Calibri" w:eastAsia="Calibri" w:hAnsi="Calibri" w:cs="Calibri"/>
                <w:b/>
                <w:bCs/>
                <w:lang w:val="en-GB"/>
              </w:rPr>
            </w:pPr>
            <w:r>
              <w:rPr>
                <w:rFonts w:ascii="Calibri" w:eastAsia="Calibri" w:hAnsi="Calibri" w:cs="Calibri"/>
                <w:b/>
                <w:bCs/>
                <w:lang w:val="en-GB"/>
              </w:rPr>
              <w:t>Test Objective</w:t>
            </w:r>
          </w:p>
        </w:tc>
        <w:tc>
          <w:tcPr>
            <w:tcW w:w="6475" w:type="dxa"/>
            <w:tcBorders>
              <w:top w:val="single" w:sz="4" w:space="0" w:color="auto"/>
              <w:left w:val="single" w:sz="4" w:space="0" w:color="auto"/>
              <w:bottom w:val="single" w:sz="4" w:space="0" w:color="auto"/>
              <w:right w:val="single" w:sz="4" w:space="0" w:color="auto"/>
            </w:tcBorders>
            <w:hideMark/>
          </w:tcPr>
          <w:p w14:paraId="648C17D5" w14:textId="77777777" w:rsidR="00AB2D79" w:rsidRDefault="00AB2D79">
            <w:pPr>
              <w:rPr>
                <w:rFonts w:ascii="Calibri" w:eastAsia="Calibri" w:hAnsi="Calibri" w:cs="Calibri"/>
                <w:bCs/>
                <w:lang w:val="en-GB"/>
              </w:rPr>
            </w:pPr>
            <w:r>
              <w:rPr>
                <w:rFonts w:ascii="Calibri" w:eastAsia="Calibri" w:hAnsi="Calibri" w:cs="Calibri"/>
                <w:bCs/>
                <w:lang w:val="en-GB"/>
              </w:rPr>
              <w:t>Player can move in the direction that was pressed e.g. A for left, D for right, W for forward</w:t>
            </w:r>
          </w:p>
        </w:tc>
      </w:tr>
      <w:tr w:rsidR="00AB2D79" w14:paraId="5DD64A9E" w14:textId="77777777" w:rsidTr="00AB2D79">
        <w:tc>
          <w:tcPr>
            <w:tcW w:w="6475" w:type="dxa"/>
            <w:tcBorders>
              <w:top w:val="single" w:sz="4" w:space="0" w:color="auto"/>
              <w:left w:val="single" w:sz="4" w:space="0" w:color="auto"/>
              <w:bottom w:val="single" w:sz="4" w:space="0" w:color="auto"/>
              <w:right w:val="single" w:sz="4" w:space="0" w:color="auto"/>
            </w:tcBorders>
            <w:hideMark/>
          </w:tcPr>
          <w:p w14:paraId="2C63DE68" w14:textId="77777777" w:rsidR="00AB2D79" w:rsidRDefault="00AB2D79">
            <w:pPr>
              <w:rPr>
                <w:rFonts w:ascii="Calibri" w:eastAsia="Calibri" w:hAnsi="Calibri" w:cs="Calibri"/>
                <w:b/>
                <w:bCs/>
                <w:lang w:val="en-GB"/>
              </w:rPr>
            </w:pPr>
            <w:r>
              <w:rPr>
                <w:rFonts w:ascii="Calibri" w:eastAsia="Calibri" w:hAnsi="Calibri" w:cs="Calibri"/>
                <w:b/>
                <w:bCs/>
                <w:lang w:val="en-GB"/>
              </w:rPr>
              <w:t>Steps</w:t>
            </w:r>
          </w:p>
        </w:tc>
        <w:tc>
          <w:tcPr>
            <w:tcW w:w="6475" w:type="dxa"/>
            <w:tcBorders>
              <w:top w:val="single" w:sz="4" w:space="0" w:color="auto"/>
              <w:left w:val="single" w:sz="4" w:space="0" w:color="auto"/>
              <w:bottom w:val="single" w:sz="4" w:space="0" w:color="auto"/>
              <w:right w:val="single" w:sz="4" w:space="0" w:color="auto"/>
            </w:tcBorders>
            <w:hideMark/>
          </w:tcPr>
          <w:p w14:paraId="0E580DD5" w14:textId="77777777" w:rsidR="00AB2D79" w:rsidRDefault="00AB2D79" w:rsidP="00AB2D79">
            <w:pPr>
              <w:pStyle w:val="ListParagraph"/>
              <w:numPr>
                <w:ilvl w:val="0"/>
                <w:numId w:val="6"/>
              </w:numPr>
              <w:rPr>
                <w:rFonts w:ascii="Calibri" w:eastAsia="Calibri" w:hAnsi="Calibri" w:cs="Calibri"/>
                <w:bCs/>
                <w:lang w:val="en-GB"/>
              </w:rPr>
            </w:pPr>
            <w:r>
              <w:rPr>
                <w:rFonts w:ascii="Calibri" w:eastAsia="Calibri" w:hAnsi="Calibri" w:cs="Calibri"/>
                <w:bCs/>
                <w:lang w:val="en-GB"/>
              </w:rPr>
              <w:t>Run any scene featuring the PC</w:t>
            </w:r>
          </w:p>
          <w:p w14:paraId="631753E2" w14:textId="77777777" w:rsidR="00AB2D79" w:rsidRDefault="00AB2D79" w:rsidP="00AB2D79">
            <w:pPr>
              <w:pStyle w:val="ListParagraph"/>
              <w:numPr>
                <w:ilvl w:val="0"/>
                <w:numId w:val="6"/>
              </w:numPr>
              <w:rPr>
                <w:rFonts w:ascii="Calibri" w:eastAsia="Calibri" w:hAnsi="Calibri" w:cs="Calibri"/>
                <w:bCs/>
                <w:lang w:val="en-GB"/>
              </w:rPr>
            </w:pPr>
            <w:r>
              <w:rPr>
                <w:rFonts w:ascii="Calibri" w:eastAsia="Calibri" w:hAnsi="Calibri" w:cs="Calibri"/>
                <w:bCs/>
                <w:lang w:val="en-GB"/>
              </w:rPr>
              <w:t>Make sure the keyboard is plugged in properly to the pc</w:t>
            </w:r>
          </w:p>
          <w:p w14:paraId="10F9E517" w14:textId="77777777" w:rsidR="00AB2D79" w:rsidRDefault="00AB2D79" w:rsidP="00AB2D79">
            <w:pPr>
              <w:pStyle w:val="ListParagraph"/>
              <w:numPr>
                <w:ilvl w:val="0"/>
                <w:numId w:val="6"/>
              </w:numPr>
              <w:rPr>
                <w:rFonts w:ascii="Calibri" w:eastAsia="Calibri" w:hAnsi="Calibri" w:cs="Calibri"/>
                <w:bCs/>
                <w:lang w:val="en-GB"/>
              </w:rPr>
            </w:pPr>
            <w:r>
              <w:rPr>
                <w:rFonts w:ascii="Calibri" w:eastAsia="Calibri" w:hAnsi="Calibri" w:cs="Calibri"/>
                <w:bCs/>
                <w:lang w:val="en-GB"/>
              </w:rPr>
              <w:t>Press any of the movement keys (W,A,S,D)</w:t>
            </w:r>
          </w:p>
        </w:tc>
      </w:tr>
      <w:tr w:rsidR="00AB2D79" w14:paraId="132B44B7" w14:textId="77777777" w:rsidTr="00AB2D79">
        <w:tc>
          <w:tcPr>
            <w:tcW w:w="6475" w:type="dxa"/>
            <w:tcBorders>
              <w:top w:val="single" w:sz="4" w:space="0" w:color="auto"/>
              <w:left w:val="single" w:sz="4" w:space="0" w:color="auto"/>
              <w:bottom w:val="single" w:sz="4" w:space="0" w:color="auto"/>
              <w:right w:val="single" w:sz="4" w:space="0" w:color="auto"/>
            </w:tcBorders>
            <w:hideMark/>
          </w:tcPr>
          <w:p w14:paraId="00F97023" w14:textId="77777777" w:rsidR="00AB2D79" w:rsidRDefault="00AB2D79">
            <w:pPr>
              <w:rPr>
                <w:rFonts w:ascii="Calibri" w:eastAsia="Calibri" w:hAnsi="Calibri" w:cs="Calibri"/>
                <w:b/>
                <w:bCs/>
                <w:lang w:val="en-GB"/>
              </w:rPr>
            </w:pPr>
            <w:r>
              <w:rPr>
                <w:rFonts w:ascii="Calibri" w:eastAsia="Calibri" w:hAnsi="Calibri" w:cs="Calibri"/>
                <w:b/>
                <w:bCs/>
                <w:lang w:val="en-GB"/>
              </w:rPr>
              <w:t>Expected Result</w:t>
            </w:r>
          </w:p>
        </w:tc>
        <w:tc>
          <w:tcPr>
            <w:tcW w:w="6475" w:type="dxa"/>
            <w:tcBorders>
              <w:top w:val="single" w:sz="4" w:space="0" w:color="auto"/>
              <w:left w:val="single" w:sz="4" w:space="0" w:color="auto"/>
              <w:bottom w:val="single" w:sz="4" w:space="0" w:color="auto"/>
              <w:right w:val="single" w:sz="4" w:space="0" w:color="auto"/>
            </w:tcBorders>
            <w:hideMark/>
          </w:tcPr>
          <w:p w14:paraId="7C4F8EEE" w14:textId="77777777" w:rsidR="00AB2D79" w:rsidRDefault="00AB2D79">
            <w:pPr>
              <w:rPr>
                <w:rFonts w:ascii="Calibri" w:eastAsia="Calibri" w:hAnsi="Calibri" w:cs="Calibri"/>
                <w:bCs/>
                <w:lang w:val="en-GB"/>
              </w:rPr>
            </w:pPr>
            <w:r>
              <w:rPr>
                <w:rFonts w:ascii="Calibri" w:eastAsia="Calibri" w:hAnsi="Calibri" w:cs="Calibri"/>
                <w:bCs/>
                <w:lang w:val="en-GB"/>
              </w:rPr>
              <w:t>The player will move in the indicated direction and not pass through objects in the scene.</w:t>
            </w:r>
          </w:p>
        </w:tc>
      </w:tr>
      <w:tr w:rsidR="00AB2D79" w14:paraId="3B635713" w14:textId="77777777" w:rsidTr="00AB2D79">
        <w:tc>
          <w:tcPr>
            <w:tcW w:w="6475" w:type="dxa"/>
            <w:tcBorders>
              <w:top w:val="single" w:sz="4" w:space="0" w:color="auto"/>
              <w:left w:val="single" w:sz="4" w:space="0" w:color="auto"/>
              <w:bottom w:val="single" w:sz="4" w:space="0" w:color="auto"/>
              <w:right w:val="single" w:sz="4" w:space="0" w:color="auto"/>
            </w:tcBorders>
            <w:hideMark/>
          </w:tcPr>
          <w:p w14:paraId="7DF7D00E" w14:textId="77777777" w:rsidR="00AB2D79" w:rsidRDefault="00AB2D79">
            <w:pPr>
              <w:rPr>
                <w:rFonts w:ascii="Calibri" w:eastAsia="Calibri" w:hAnsi="Calibri" w:cs="Calibri"/>
                <w:b/>
                <w:bCs/>
                <w:lang w:val="en-GB"/>
              </w:rPr>
            </w:pPr>
            <w:r>
              <w:rPr>
                <w:rFonts w:ascii="Calibri" w:eastAsia="Calibri" w:hAnsi="Calibri" w:cs="Calibri"/>
                <w:b/>
                <w:bCs/>
                <w:lang w:val="en-GB"/>
              </w:rPr>
              <w:t>Actual Result</w:t>
            </w:r>
          </w:p>
        </w:tc>
        <w:tc>
          <w:tcPr>
            <w:tcW w:w="6475" w:type="dxa"/>
            <w:tcBorders>
              <w:top w:val="single" w:sz="4" w:space="0" w:color="auto"/>
              <w:left w:val="single" w:sz="4" w:space="0" w:color="auto"/>
              <w:bottom w:val="single" w:sz="4" w:space="0" w:color="auto"/>
              <w:right w:val="single" w:sz="4" w:space="0" w:color="auto"/>
            </w:tcBorders>
            <w:hideMark/>
          </w:tcPr>
          <w:p w14:paraId="26F5B667" w14:textId="77777777" w:rsidR="00AB2D79" w:rsidRDefault="00AB2D79">
            <w:pPr>
              <w:rPr>
                <w:rFonts w:ascii="Calibri" w:eastAsia="Calibri" w:hAnsi="Calibri" w:cs="Calibri"/>
                <w:bCs/>
                <w:lang w:val="en-GB"/>
              </w:rPr>
            </w:pPr>
            <w:r>
              <w:rPr>
                <w:rFonts w:ascii="Calibri" w:eastAsia="Calibri" w:hAnsi="Calibri" w:cs="Calibri"/>
                <w:bCs/>
                <w:lang w:val="en-GB"/>
              </w:rPr>
              <w:t>TO BE FILLED IN</w:t>
            </w:r>
          </w:p>
        </w:tc>
      </w:tr>
      <w:tr w:rsidR="00AB2D79" w14:paraId="12CC242B" w14:textId="77777777" w:rsidTr="00AB2D79">
        <w:tc>
          <w:tcPr>
            <w:tcW w:w="6475" w:type="dxa"/>
            <w:tcBorders>
              <w:top w:val="single" w:sz="4" w:space="0" w:color="auto"/>
              <w:left w:val="single" w:sz="4" w:space="0" w:color="auto"/>
              <w:bottom w:val="single" w:sz="4" w:space="0" w:color="auto"/>
              <w:right w:val="single" w:sz="4" w:space="0" w:color="auto"/>
            </w:tcBorders>
            <w:hideMark/>
          </w:tcPr>
          <w:p w14:paraId="6D103C95" w14:textId="77777777" w:rsidR="00AB2D79" w:rsidRDefault="00AB2D79">
            <w:pPr>
              <w:rPr>
                <w:rFonts w:ascii="Calibri" w:eastAsia="Calibri" w:hAnsi="Calibri" w:cs="Calibri"/>
                <w:b/>
                <w:bCs/>
                <w:lang w:val="en-GB"/>
              </w:rPr>
            </w:pPr>
            <w:r>
              <w:rPr>
                <w:rFonts w:ascii="Calibri" w:eastAsia="Calibri" w:hAnsi="Calibri" w:cs="Calibri"/>
                <w:b/>
                <w:bCs/>
                <w:lang w:val="en-GB"/>
              </w:rPr>
              <w:t>Pass/Fail</w:t>
            </w:r>
          </w:p>
        </w:tc>
        <w:tc>
          <w:tcPr>
            <w:tcW w:w="6475" w:type="dxa"/>
            <w:tcBorders>
              <w:top w:val="single" w:sz="4" w:space="0" w:color="auto"/>
              <w:left w:val="single" w:sz="4" w:space="0" w:color="auto"/>
              <w:bottom w:val="single" w:sz="4" w:space="0" w:color="auto"/>
              <w:right w:val="single" w:sz="4" w:space="0" w:color="auto"/>
            </w:tcBorders>
            <w:hideMark/>
          </w:tcPr>
          <w:p w14:paraId="22F10150" w14:textId="77777777" w:rsidR="00AB2D79" w:rsidRDefault="00AB2D79">
            <w:pPr>
              <w:rPr>
                <w:rFonts w:ascii="Calibri" w:eastAsia="Calibri" w:hAnsi="Calibri" w:cs="Calibri"/>
                <w:bCs/>
                <w:lang w:val="en-GB"/>
              </w:rPr>
            </w:pPr>
            <w:r>
              <w:rPr>
                <w:rFonts w:ascii="Calibri" w:eastAsia="Calibri" w:hAnsi="Calibri" w:cs="Calibri"/>
                <w:bCs/>
                <w:lang w:val="en-GB"/>
              </w:rPr>
              <w:t>TO BE FILLED IN</w:t>
            </w:r>
          </w:p>
        </w:tc>
      </w:tr>
    </w:tbl>
    <w:p w14:paraId="3C9451C0" w14:textId="77777777" w:rsidR="00AB2D79" w:rsidRDefault="00AB2D79" w:rsidP="00AB2D79">
      <w:pPr>
        <w:rPr>
          <w:rFonts w:ascii="Calibri" w:eastAsia="Calibri" w:hAnsi="Calibri" w:cs="Calibri"/>
          <w:bCs/>
          <w:highlight w:val="yellow"/>
          <w:lang w:val="en-GB"/>
        </w:rPr>
      </w:pPr>
    </w:p>
    <w:tbl>
      <w:tblPr>
        <w:tblStyle w:val="TableGrid"/>
        <w:tblW w:w="0" w:type="auto"/>
        <w:tblLook w:val="04A0" w:firstRow="1" w:lastRow="0" w:firstColumn="1" w:lastColumn="0" w:noHBand="0" w:noVBand="1"/>
      </w:tblPr>
      <w:tblGrid>
        <w:gridCol w:w="6475"/>
        <w:gridCol w:w="6475"/>
      </w:tblGrid>
      <w:tr w:rsidR="00AB2D79" w14:paraId="4A5BF3CC" w14:textId="77777777" w:rsidTr="00AB2D79">
        <w:tc>
          <w:tcPr>
            <w:tcW w:w="647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110FB35" w14:textId="77777777" w:rsidR="00AB2D79" w:rsidRDefault="00AB2D79">
            <w:pPr>
              <w:rPr>
                <w:rFonts w:ascii="Calibri" w:eastAsia="Calibri" w:hAnsi="Calibri" w:cs="Calibri"/>
                <w:b/>
                <w:bCs/>
                <w:lang w:val="en-GB"/>
              </w:rPr>
            </w:pPr>
            <w:r>
              <w:rPr>
                <w:rFonts w:ascii="Calibri" w:eastAsia="Calibri" w:hAnsi="Calibri" w:cs="Calibri"/>
                <w:b/>
                <w:bCs/>
                <w:lang w:val="en-GB"/>
              </w:rPr>
              <w:lastRenderedPageBreak/>
              <w:t>Feature Name</w:t>
            </w:r>
          </w:p>
        </w:tc>
        <w:tc>
          <w:tcPr>
            <w:tcW w:w="647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381EC88" w14:textId="77777777" w:rsidR="00AB2D79" w:rsidRDefault="00AB2D79">
            <w:pPr>
              <w:rPr>
                <w:rFonts w:ascii="Calibri" w:eastAsia="Calibri" w:hAnsi="Calibri" w:cs="Calibri"/>
                <w:bCs/>
                <w:lang w:val="en-GB"/>
              </w:rPr>
            </w:pPr>
            <w:r>
              <w:rPr>
                <w:rFonts w:ascii="Calibri" w:eastAsia="Calibri" w:hAnsi="Calibri" w:cs="Calibri"/>
                <w:bCs/>
                <w:lang w:val="en-GB"/>
              </w:rPr>
              <w:t>Teleport System</w:t>
            </w:r>
          </w:p>
        </w:tc>
      </w:tr>
      <w:tr w:rsidR="00AB2D79" w14:paraId="4858DE81" w14:textId="77777777" w:rsidTr="00AB2D79">
        <w:tc>
          <w:tcPr>
            <w:tcW w:w="6475" w:type="dxa"/>
            <w:tcBorders>
              <w:top w:val="single" w:sz="4" w:space="0" w:color="auto"/>
              <w:left w:val="single" w:sz="4" w:space="0" w:color="auto"/>
              <w:bottom w:val="single" w:sz="4" w:space="0" w:color="auto"/>
              <w:right w:val="single" w:sz="4" w:space="0" w:color="auto"/>
            </w:tcBorders>
            <w:hideMark/>
          </w:tcPr>
          <w:p w14:paraId="44A4C382" w14:textId="77777777" w:rsidR="00AB2D79" w:rsidRDefault="00AB2D79">
            <w:pPr>
              <w:rPr>
                <w:rFonts w:ascii="Calibri" w:eastAsia="Calibri" w:hAnsi="Calibri" w:cs="Calibri"/>
                <w:b/>
                <w:bCs/>
                <w:lang w:val="en-GB"/>
              </w:rPr>
            </w:pPr>
            <w:r>
              <w:rPr>
                <w:rFonts w:ascii="Calibri" w:eastAsia="Calibri" w:hAnsi="Calibri" w:cs="Calibri"/>
                <w:b/>
                <w:bCs/>
                <w:lang w:val="en-GB"/>
              </w:rPr>
              <w:t>Test Objective</w:t>
            </w:r>
          </w:p>
        </w:tc>
        <w:tc>
          <w:tcPr>
            <w:tcW w:w="6475" w:type="dxa"/>
            <w:tcBorders>
              <w:top w:val="single" w:sz="4" w:space="0" w:color="auto"/>
              <w:left w:val="single" w:sz="4" w:space="0" w:color="auto"/>
              <w:bottom w:val="single" w:sz="4" w:space="0" w:color="auto"/>
              <w:right w:val="single" w:sz="4" w:space="0" w:color="auto"/>
            </w:tcBorders>
            <w:hideMark/>
          </w:tcPr>
          <w:p w14:paraId="7FED295D" w14:textId="77777777" w:rsidR="00AB2D79" w:rsidRDefault="00AB2D79">
            <w:pPr>
              <w:rPr>
                <w:rFonts w:ascii="Calibri" w:eastAsia="Calibri" w:hAnsi="Calibri" w:cs="Calibri"/>
                <w:bCs/>
                <w:lang w:val="en-GB"/>
              </w:rPr>
            </w:pPr>
            <w:r>
              <w:rPr>
                <w:rFonts w:ascii="Calibri" w:eastAsia="Calibri" w:hAnsi="Calibri" w:cs="Calibri"/>
                <w:bCs/>
                <w:lang w:val="en-GB"/>
              </w:rPr>
              <w:t>Player is teleported to the marker that was pointed at the chosen teleport area.</w:t>
            </w:r>
          </w:p>
        </w:tc>
      </w:tr>
      <w:tr w:rsidR="00AB2D79" w14:paraId="4D163E62" w14:textId="77777777" w:rsidTr="00AB2D79">
        <w:tc>
          <w:tcPr>
            <w:tcW w:w="6475" w:type="dxa"/>
            <w:tcBorders>
              <w:top w:val="single" w:sz="4" w:space="0" w:color="auto"/>
              <w:left w:val="single" w:sz="4" w:space="0" w:color="auto"/>
              <w:bottom w:val="single" w:sz="4" w:space="0" w:color="auto"/>
              <w:right w:val="single" w:sz="4" w:space="0" w:color="auto"/>
            </w:tcBorders>
            <w:hideMark/>
          </w:tcPr>
          <w:p w14:paraId="145CCF4F" w14:textId="77777777" w:rsidR="00AB2D79" w:rsidRDefault="00AB2D79">
            <w:pPr>
              <w:rPr>
                <w:rFonts w:ascii="Calibri" w:eastAsia="Calibri" w:hAnsi="Calibri" w:cs="Calibri"/>
                <w:b/>
                <w:bCs/>
                <w:lang w:val="en-GB"/>
              </w:rPr>
            </w:pPr>
            <w:r>
              <w:rPr>
                <w:rFonts w:ascii="Calibri" w:eastAsia="Calibri" w:hAnsi="Calibri" w:cs="Calibri"/>
                <w:b/>
                <w:bCs/>
                <w:lang w:val="en-GB"/>
              </w:rPr>
              <w:t>Steps</w:t>
            </w:r>
          </w:p>
        </w:tc>
        <w:tc>
          <w:tcPr>
            <w:tcW w:w="6475" w:type="dxa"/>
            <w:tcBorders>
              <w:top w:val="single" w:sz="4" w:space="0" w:color="auto"/>
              <w:left w:val="single" w:sz="4" w:space="0" w:color="auto"/>
              <w:bottom w:val="single" w:sz="4" w:space="0" w:color="auto"/>
              <w:right w:val="single" w:sz="4" w:space="0" w:color="auto"/>
            </w:tcBorders>
            <w:hideMark/>
          </w:tcPr>
          <w:p w14:paraId="4789D860" w14:textId="77777777" w:rsidR="00AB2D79" w:rsidRDefault="00AB2D79" w:rsidP="00AB2D79">
            <w:pPr>
              <w:pStyle w:val="ListParagraph"/>
              <w:numPr>
                <w:ilvl w:val="0"/>
                <w:numId w:val="7"/>
              </w:numPr>
              <w:rPr>
                <w:rFonts w:ascii="Calibri" w:eastAsia="Calibri" w:hAnsi="Calibri" w:cs="Calibri"/>
                <w:bCs/>
                <w:lang w:val="en-GB"/>
              </w:rPr>
            </w:pPr>
            <w:r>
              <w:rPr>
                <w:rFonts w:ascii="Calibri" w:eastAsia="Calibri" w:hAnsi="Calibri" w:cs="Calibri"/>
                <w:bCs/>
                <w:lang w:val="en-GB"/>
              </w:rPr>
              <w:t>Run any scene which features the PC</w:t>
            </w:r>
          </w:p>
          <w:p w14:paraId="0E3EAA14" w14:textId="77777777" w:rsidR="00AB2D79" w:rsidRDefault="00AB2D79" w:rsidP="00AB2D79">
            <w:pPr>
              <w:pStyle w:val="ListParagraph"/>
              <w:numPr>
                <w:ilvl w:val="0"/>
                <w:numId w:val="7"/>
              </w:numPr>
              <w:rPr>
                <w:rFonts w:ascii="Calibri" w:eastAsia="Calibri" w:hAnsi="Calibri" w:cs="Calibri"/>
                <w:bCs/>
                <w:lang w:val="en-GB"/>
              </w:rPr>
            </w:pPr>
            <w:r>
              <w:rPr>
                <w:rFonts w:ascii="Calibri" w:eastAsia="Calibri" w:hAnsi="Calibri" w:cs="Calibri"/>
                <w:bCs/>
                <w:lang w:val="en-GB"/>
              </w:rPr>
              <w:t>Hold down E</w:t>
            </w:r>
          </w:p>
          <w:p w14:paraId="150F7485" w14:textId="77777777" w:rsidR="00AB2D79" w:rsidRDefault="00AB2D79" w:rsidP="00AB2D79">
            <w:pPr>
              <w:pStyle w:val="ListParagraph"/>
              <w:numPr>
                <w:ilvl w:val="0"/>
                <w:numId w:val="7"/>
              </w:numPr>
              <w:rPr>
                <w:rFonts w:ascii="Calibri" w:eastAsia="Calibri" w:hAnsi="Calibri" w:cs="Calibri"/>
                <w:bCs/>
                <w:lang w:val="en-GB"/>
              </w:rPr>
            </w:pPr>
            <w:r>
              <w:rPr>
                <w:rFonts w:ascii="Calibri" w:eastAsia="Calibri" w:hAnsi="Calibri" w:cs="Calibri"/>
                <w:bCs/>
                <w:lang w:val="en-GB"/>
              </w:rPr>
              <w:t>Point the mouse where the player wishes to be teleported</w:t>
            </w:r>
          </w:p>
          <w:p w14:paraId="0CF5CF16" w14:textId="77777777" w:rsidR="00AB2D79" w:rsidRDefault="00AB2D79" w:rsidP="00AB2D79">
            <w:pPr>
              <w:pStyle w:val="ListParagraph"/>
              <w:numPr>
                <w:ilvl w:val="0"/>
                <w:numId w:val="7"/>
              </w:numPr>
              <w:rPr>
                <w:rFonts w:ascii="Calibri" w:eastAsia="Calibri" w:hAnsi="Calibri" w:cs="Calibri"/>
                <w:bCs/>
                <w:lang w:val="en-GB"/>
              </w:rPr>
            </w:pPr>
            <w:r>
              <w:rPr>
                <w:rFonts w:ascii="Calibri" w:eastAsia="Calibri" w:hAnsi="Calibri" w:cs="Calibri"/>
                <w:bCs/>
                <w:lang w:val="en-GB"/>
              </w:rPr>
              <w:t>Let go of the E button</w:t>
            </w:r>
          </w:p>
        </w:tc>
      </w:tr>
      <w:tr w:rsidR="00AB2D79" w14:paraId="7457C82E" w14:textId="77777777" w:rsidTr="00AB2D79">
        <w:tc>
          <w:tcPr>
            <w:tcW w:w="6475" w:type="dxa"/>
            <w:tcBorders>
              <w:top w:val="single" w:sz="4" w:space="0" w:color="auto"/>
              <w:left w:val="single" w:sz="4" w:space="0" w:color="auto"/>
              <w:bottom w:val="single" w:sz="4" w:space="0" w:color="auto"/>
              <w:right w:val="single" w:sz="4" w:space="0" w:color="auto"/>
            </w:tcBorders>
            <w:hideMark/>
          </w:tcPr>
          <w:p w14:paraId="696402B3" w14:textId="77777777" w:rsidR="00AB2D79" w:rsidRDefault="00AB2D79">
            <w:pPr>
              <w:rPr>
                <w:rFonts w:ascii="Calibri" w:eastAsia="Calibri" w:hAnsi="Calibri" w:cs="Calibri"/>
                <w:b/>
                <w:bCs/>
                <w:lang w:val="en-GB"/>
              </w:rPr>
            </w:pPr>
            <w:r>
              <w:rPr>
                <w:rFonts w:ascii="Calibri" w:eastAsia="Calibri" w:hAnsi="Calibri" w:cs="Calibri"/>
                <w:b/>
                <w:bCs/>
                <w:lang w:val="en-GB"/>
              </w:rPr>
              <w:t>Expected Result</w:t>
            </w:r>
          </w:p>
        </w:tc>
        <w:tc>
          <w:tcPr>
            <w:tcW w:w="6475" w:type="dxa"/>
            <w:tcBorders>
              <w:top w:val="single" w:sz="4" w:space="0" w:color="auto"/>
              <w:left w:val="single" w:sz="4" w:space="0" w:color="auto"/>
              <w:bottom w:val="single" w:sz="4" w:space="0" w:color="auto"/>
              <w:right w:val="single" w:sz="4" w:space="0" w:color="auto"/>
            </w:tcBorders>
            <w:hideMark/>
          </w:tcPr>
          <w:p w14:paraId="3CC889B5" w14:textId="77777777" w:rsidR="00AB2D79" w:rsidRDefault="00AB2D79">
            <w:pPr>
              <w:rPr>
                <w:rFonts w:ascii="Calibri" w:eastAsia="Calibri" w:hAnsi="Calibri" w:cs="Calibri"/>
                <w:bCs/>
                <w:lang w:val="en-GB"/>
              </w:rPr>
            </w:pPr>
            <w:r>
              <w:rPr>
                <w:rFonts w:ascii="Calibri" w:eastAsia="Calibri" w:hAnsi="Calibri" w:cs="Calibri"/>
                <w:bCs/>
                <w:lang w:val="en-GB"/>
              </w:rPr>
              <w:t>The player will be teleported to the chosen point</w:t>
            </w:r>
          </w:p>
        </w:tc>
      </w:tr>
      <w:tr w:rsidR="00AB2D79" w14:paraId="06408E45" w14:textId="77777777" w:rsidTr="00AB2D79">
        <w:tc>
          <w:tcPr>
            <w:tcW w:w="6475" w:type="dxa"/>
            <w:tcBorders>
              <w:top w:val="single" w:sz="4" w:space="0" w:color="auto"/>
              <w:left w:val="single" w:sz="4" w:space="0" w:color="auto"/>
              <w:bottom w:val="single" w:sz="4" w:space="0" w:color="auto"/>
              <w:right w:val="single" w:sz="4" w:space="0" w:color="auto"/>
            </w:tcBorders>
            <w:hideMark/>
          </w:tcPr>
          <w:p w14:paraId="66A78E56" w14:textId="77777777" w:rsidR="00AB2D79" w:rsidRDefault="00AB2D79">
            <w:pPr>
              <w:rPr>
                <w:rFonts w:ascii="Calibri" w:eastAsia="Calibri" w:hAnsi="Calibri" w:cs="Calibri"/>
                <w:b/>
                <w:bCs/>
                <w:lang w:val="en-GB"/>
              </w:rPr>
            </w:pPr>
            <w:r>
              <w:rPr>
                <w:rFonts w:ascii="Calibri" w:eastAsia="Calibri" w:hAnsi="Calibri" w:cs="Calibri"/>
                <w:b/>
                <w:bCs/>
                <w:lang w:val="en-GB"/>
              </w:rPr>
              <w:t>Actual Result</w:t>
            </w:r>
          </w:p>
        </w:tc>
        <w:tc>
          <w:tcPr>
            <w:tcW w:w="6475" w:type="dxa"/>
            <w:tcBorders>
              <w:top w:val="single" w:sz="4" w:space="0" w:color="auto"/>
              <w:left w:val="single" w:sz="4" w:space="0" w:color="auto"/>
              <w:bottom w:val="single" w:sz="4" w:space="0" w:color="auto"/>
              <w:right w:val="single" w:sz="4" w:space="0" w:color="auto"/>
            </w:tcBorders>
            <w:hideMark/>
          </w:tcPr>
          <w:p w14:paraId="450C5C5F" w14:textId="77777777" w:rsidR="00AB2D79" w:rsidRDefault="00AB2D79">
            <w:pPr>
              <w:rPr>
                <w:rFonts w:ascii="Calibri" w:eastAsia="Calibri" w:hAnsi="Calibri" w:cs="Calibri"/>
                <w:bCs/>
                <w:lang w:val="en-GB"/>
              </w:rPr>
            </w:pPr>
            <w:r>
              <w:rPr>
                <w:rFonts w:ascii="Calibri" w:eastAsia="Calibri" w:hAnsi="Calibri" w:cs="Calibri"/>
                <w:bCs/>
                <w:lang w:val="en-GB"/>
              </w:rPr>
              <w:t>TO BE FILLED IN</w:t>
            </w:r>
          </w:p>
        </w:tc>
      </w:tr>
      <w:tr w:rsidR="00AB2D79" w14:paraId="0FD9E79A" w14:textId="77777777" w:rsidTr="00AB2D79">
        <w:tc>
          <w:tcPr>
            <w:tcW w:w="6475" w:type="dxa"/>
            <w:tcBorders>
              <w:top w:val="single" w:sz="4" w:space="0" w:color="auto"/>
              <w:left w:val="single" w:sz="4" w:space="0" w:color="auto"/>
              <w:bottom w:val="single" w:sz="4" w:space="0" w:color="auto"/>
              <w:right w:val="single" w:sz="4" w:space="0" w:color="auto"/>
            </w:tcBorders>
            <w:hideMark/>
          </w:tcPr>
          <w:p w14:paraId="759E93CD" w14:textId="77777777" w:rsidR="00AB2D79" w:rsidRDefault="00AB2D79">
            <w:pPr>
              <w:rPr>
                <w:rFonts w:ascii="Calibri" w:eastAsia="Calibri" w:hAnsi="Calibri" w:cs="Calibri"/>
                <w:b/>
                <w:bCs/>
                <w:lang w:val="en-GB"/>
              </w:rPr>
            </w:pPr>
            <w:r>
              <w:rPr>
                <w:rFonts w:ascii="Calibri" w:eastAsia="Calibri" w:hAnsi="Calibri" w:cs="Calibri"/>
                <w:b/>
                <w:bCs/>
                <w:lang w:val="en-GB"/>
              </w:rPr>
              <w:t>Pass/Fail</w:t>
            </w:r>
          </w:p>
        </w:tc>
        <w:tc>
          <w:tcPr>
            <w:tcW w:w="6475" w:type="dxa"/>
            <w:tcBorders>
              <w:top w:val="single" w:sz="4" w:space="0" w:color="auto"/>
              <w:left w:val="single" w:sz="4" w:space="0" w:color="auto"/>
              <w:bottom w:val="single" w:sz="4" w:space="0" w:color="auto"/>
              <w:right w:val="single" w:sz="4" w:space="0" w:color="auto"/>
            </w:tcBorders>
            <w:hideMark/>
          </w:tcPr>
          <w:p w14:paraId="5F991C27" w14:textId="77777777" w:rsidR="00AB2D79" w:rsidRDefault="00AB2D79">
            <w:pPr>
              <w:rPr>
                <w:rFonts w:ascii="Calibri" w:eastAsia="Calibri" w:hAnsi="Calibri" w:cs="Calibri"/>
                <w:bCs/>
                <w:lang w:val="en-GB"/>
              </w:rPr>
            </w:pPr>
            <w:r>
              <w:rPr>
                <w:rFonts w:ascii="Calibri" w:eastAsia="Calibri" w:hAnsi="Calibri" w:cs="Calibri"/>
                <w:bCs/>
                <w:lang w:val="en-GB"/>
              </w:rPr>
              <w:t>TO BE FILLED IN</w:t>
            </w:r>
          </w:p>
        </w:tc>
      </w:tr>
    </w:tbl>
    <w:p w14:paraId="3596B3D8" w14:textId="77777777" w:rsidR="00AB2D79" w:rsidRDefault="00AB2D79" w:rsidP="00AB2D79">
      <w:pPr>
        <w:rPr>
          <w:rFonts w:ascii="Calibri" w:eastAsia="Calibri" w:hAnsi="Calibri" w:cs="Calibri"/>
          <w:highlight w:val="yellow"/>
          <w:lang w:val="en-GB"/>
        </w:rPr>
      </w:pPr>
    </w:p>
    <w:tbl>
      <w:tblPr>
        <w:tblStyle w:val="TableGrid"/>
        <w:tblW w:w="0" w:type="auto"/>
        <w:tblLook w:val="04A0" w:firstRow="1" w:lastRow="0" w:firstColumn="1" w:lastColumn="0" w:noHBand="0" w:noVBand="1"/>
      </w:tblPr>
      <w:tblGrid>
        <w:gridCol w:w="6475"/>
        <w:gridCol w:w="6475"/>
      </w:tblGrid>
      <w:tr w:rsidR="00AB2D79" w14:paraId="7B310B8F" w14:textId="77777777" w:rsidTr="00AB2D79">
        <w:tc>
          <w:tcPr>
            <w:tcW w:w="647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17E4872" w14:textId="77777777" w:rsidR="00AB2D79" w:rsidRDefault="00AB2D79">
            <w:pPr>
              <w:rPr>
                <w:rFonts w:ascii="Calibri" w:eastAsia="Calibri" w:hAnsi="Calibri" w:cs="Calibri"/>
                <w:b/>
                <w:bCs/>
                <w:lang w:val="en-GB"/>
              </w:rPr>
            </w:pPr>
            <w:r>
              <w:rPr>
                <w:rFonts w:ascii="Calibri" w:eastAsia="Calibri" w:hAnsi="Calibri" w:cs="Calibri"/>
                <w:b/>
                <w:bCs/>
                <w:lang w:val="en-GB"/>
              </w:rPr>
              <w:t>Feature Name</w:t>
            </w:r>
          </w:p>
        </w:tc>
        <w:tc>
          <w:tcPr>
            <w:tcW w:w="647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4AE3B99" w14:textId="77777777" w:rsidR="00AB2D79" w:rsidRDefault="00AB2D79">
            <w:pPr>
              <w:rPr>
                <w:rFonts w:ascii="Calibri" w:eastAsia="Calibri" w:hAnsi="Calibri" w:cs="Calibri"/>
                <w:bCs/>
                <w:lang w:val="en-GB"/>
              </w:rPr>
            </w:pPr>
            <w:r>
              <w:rPr>
                <w:rFonts w:ascii="Calibri" w:eastAsia="Calibri" w:hAnsi="Calibri" w:cs="Calibri"/>
                <w:bCs/>
                <w:lang w:val="en-GB"/>
              </w:rPr>
              <w:t>Gun shooting and reloading</w:t>
            </w:r>
          </w:p>
        </w:tc>
      </w:tr>
      <w:tr w:rsidR="00AB2D79" w14:paraId="3D2E3778" w14:textId="77777777" w:rsidTr="00AB2D79">
        <w:tc>
          <w:tcPr>
            <w:tcW w:w="6475" w:type="dxa"/>
            <w:tcBorders>
              <w:top w:val="single" w:sz="4" w:space="0" w:color="auto"/>
              <w:left w:val="single" w:sz="4" w:space="0" w:color="auto"/>
              <w:bottom w:val="single" w:sz="4" w:space="0" w:color="auto"/>
              <w:right w:val="single" w:sz="4" w:space="0" w:color="auto"/>
            </w:tcBorders>
            <w:hideMark/>
          </w:tcPr>
          <w:p w14:paraId="239568E2" w14:textId="77777777" w:rsidR="00AB2D79" w:rsidRDefault="00AB2D79">
            <w:pPr>
              <w:rPr>
                <w:rFonts w:ascii="Calibri" w:eastAsia="Calibri" w:hAnsi="Calibri" w:cs="Calibri"/>
                <w:b/>
                <w:bCs/>
                <w:lang w:val="en-GB"/>
              </w:rPr>
            </w:pPr>
            <w:r>
              <w:rPr>
                <w:rFonts w:ascii="Calibri" w:eastAsia="Calibri" w:hAnsi="Calibri" w:cs="Calibri"/>
                <w:b/>
                <w:bCs/>
                <w:lang w:val="en-GB"/>
              </w:rPr>
              <w:t>Test Objective</w:t>
            </w:r>
          </w:p>
        </w:tc>
        <w:tc>
          <w:tcPr>
            <w:tcW w:w="6475" w:type="dxa"/>
            <w:tcBorders>
              <w:top w:val="single" w:sz="4" w:space="0" w:color="auto"/>
              <w:left w:val="single" w:sz="4" w:space="0" w:color="auto"/>
              <w:bottom w:val="single" w:sz="4" w:space="0" w:color="auto"/>
              <w:right w:val="single" w:sz="4" w:space="0" w:color="auto"/>
            </w:tcBorders>
            <w:hideMark/>
          </w:tcPr>
          <w:p w14:paraId="35E56A5D" w14:textId="77777777" w:rsidR="00AB2D79" w:rsidRDefault="00AB2D79">
            <w:pPr>
              <w:rPr>
                <w:rFonts w:ascii="Calibri" w:eastAsia="Calibri" w:hAnsi="Calibri" w:cs="Calibri"/>
                <w:bCs/>
                <w:lang w:val="en-GB"/>
              </w:rPr>
            </w:pPr>
            <w:r>
              <w:rPr>
                <w:rFonts w:ascii="Calibri" w:eastAsia="Calibri" w:hAnsi="Calibri" w:cs="Calibri"/>
                <w:bCs/>
                <w:lang w:val="en-GB"/>
              </w:rPr>
              <w:t>Player can fire the gun upon pressing the fire button and reload when out of ammo</w:t>
            </w:r>
          </w:p>
        </w:tc>
      </w:tr>
      <w:tr w:rsidR="00AB2D79" w14:paraId="740D2A4B" w14:textId="77777777" w:rsidTr="00AB2D79">
        <w:tc>
          <w:tcPr>
            <w:tcW w:w="6475" w:type="dxa"/>
            <w:tcBorders>
              <w:top w:val="single" w:sz="4" w:space="0" w:color="auto"/>
              <w:left w:val="single" w:sz="4" w:space="0" w:color="auto"/>
              <w:bottom w:val="single" w:sz="4" w:space="0" w:color="auto"/>
              <w:right w:val="single" w:sz="4" w:space="0" w:color="auto"/>
            </w:tcBorders>
            <w:hideMark/>
          </w:tcPr>
          <w:p w14:paraId="3112CD96" w14:textId="77777777" w:rsidR="00AB2D79" w:rsidRDefault="00AB2D79">
            <w:pPr>
              <w:rPr>
                <w:rFonts w:ascii="Calibri" w:eastAsia="Calibri" w:hAnsi="Calibri" w:cs="Calibri"/>
                <w:b/>
                <w:bCs/>
                <w:lang w:val="en-GB"/>
              </w:rPr>
            </w:pPr>
            <w:r>
              <w:rPr>
                <w:rFonts w:ascii="Calibri" w:eastAsia="Calibri" w:hAnsi="Calibri" w:cs="Calibri"/>
                <w:b/>
                <w:bCs/>
                <w:lang w:val="en-GB"/>
              </w:rPr>
              <w:t>Steps</w:t>
            </w:r>
          </w:p>
        </w:tc>
        <w:tc>
          <w:tcPr>
            <w:tcW w:w="6475" w:type="dxa"/>
            <w:tcBorders>
              <w:top w:val="single" w:sz="4" w:space="0" w:color="auto"/>
              <w:left w:val="single" w:sz="4" w:space="0" w:color="auto"/>
              <w:bottom w:val="single" w:sz="4" w:space="0" w:color="auto"/>
              <w:right w:val="single" w:sz="4" w:space="0" w:color="auto"/>
            </w:tcBorders>
            <w:hideMark/>
          </w:tcPr>
          <w:p w14:paraId="3965C8E9" w14:textId="77777777" w:rsidR="00AB2D79" w:rsidRDefault="00AB2D79" w:rsidP="00AB2D79">
            <w:pPr>
              <w:pStyle w:val="ListParagraph"/>
              <w:numPr>
                <w:ilvl w:val="0"/>
                <w:numId w:val="8"/>
              </w:numPr>
              <w:rPr>
                <w:rFonts w:ascii="Calibri" w:eastAsia="Calibri" w:hAnsi="Calibri" w:cs="Calibri"/>
                <w:bCs/>
                <w:lang w:val="en-GB"/>
              </w:rPr>
            </w:pPr>
            <w:r>
              <w:rPr>
                <w:rFonts w:ascii="Calibri" w:eastAsia="Calibri" w:hAnsi="Calibri" w:cs="Calibri"/>
                <w:bCs/>
                <w:lang w:val="en-GB"/>
              </w:rPr>
              <w:t>Run any scene which features the PC</w:t>
            </w:r>
          </w:p>
          <w:p w14:paraId="10D96F2F" w14:textId="77777777" w:rsidR="00AB2D79" w:rsidRDefault="00AB2D79" w:rsidP="00AB2D79">
            <w:pPr>
              <w:pStyle w:val="ListParagraph"/>
              <w:numPr>
                <w:ilvl w:val="0"/>
                <w:numId w:val="8"/>
              </w:numPr>
              <w:rPr>
                <w:rFonts w:ascii="Calibri" w:eastAsia="Calibri" w:hAnsi="Calibri" w:cs="Calibri"/>
                <w:bCs/>
                <w:lang w:val="en-GB"/>
              </w:rPr>
            </w:pPr>
            <w:r>
              <w:rPr>
                <w:rFonts w:ascii="Calibri" w:eastAsia="Calibri" w:hAnsi="Calibri" w:cs="Calibri"/>
                <w:bCs/>
                <w:lang w:val="en-GB"/>
              </w:rPr>
              <w:t>Press the left mouse button</w:t>
            </w:r>
          </w:p>
          <w:p w14:paraId="008B1E11" w14:textId="77777777" w:rsidR="00AB2D79" w:rsidRDefault="00AB2D79" w:rsidP="00AB2D79">
            <w:pPr>
              <w:pStyle w:val="ListParagraph"/>
              <w:numPr>
                <w:ilvl w:val="0"/>
                <w:numId w:val="8"/>
              </w:numPr>
              <w:rPr>
                <w:rFonts w:ascii="Calibri" w:eastAsia="Calibri" w:hAnsi="Calibri" w:cs="Calibri"/>
                <w:bCs/>
                <w:lang w:val="en-GB"/>
              </w:rPr>
            </w:pPr>
            <w:r>
              <w:rPr>
                <w:rFonts w:ascii="Calibri" w:eastAsia="Calibri" w:hAnsi="Calibri" w:cs="Calibri"/>
                <w:bCs/>
                <w:lang w:val="en-GB"/>
              </w:rPr>
              <w:t>When ammo is empty, press the R key on the keyboard.</w:t>
            </w:r>
          </w:p>
        </w:tc>
      </w:tr>
      <w:tr w:rsidR="00AB2D79" w14:paraId="0AB48885" w14:textId="77777777" w:rsidTr="00AB2D79">
        <w:tc>
          <w:tcPr>
            <w:tcW w:w="6475" w:type="dxa"/>
            <w:tcBorders>
              <w:top w:val="single" w:sz="4" w:space="0" w:color="auto"/>
              <w:left w:val="single" w:sz="4" w:space="0" w:color="auto"/>
              <w:bottom w:val="single" w:sz="4" w:space="0" w:color="auto"/>
              <w:right w:val="single" w:sz="4" w:space="0" w:color="auto"/>
            </w:tcBorders>
            <w:hideMark/>
          </w:tcPr>
          <w:p w14:paraId="381C8153" w14:textId="77777777" w:rsidR="00AB2D79" w:rsidRDefault="00AB2D79">
            <w:pPr>
              <w:rPr>
                <w:rFonts w:ascii="Calibri" w:eastAsia="Calibri" w:hAnsi="Calibri" w:cs="Calibri"/>
                <w:b/>
                <w:bCs/>
                <w:lang w:val="en-GB"/>
              </w:rPr>
            </w:pPr>
            <w:r>
              <w:rPr>
                <w:rFonts w:ascii="Calibri" w:eastAsia="Calibri" w:hAnsi="Calibri" w:cs="Calibri"/>
                <w:b/>
                <w:bCs/>
                <w:lang w:val="en-GB"/>
              </w:rPr>
              <w:t>Expected Result</w:t>
            </w:r>
          </w:p>
        </w:tc>
        <w:tc>
          <w:tcPr>
            <w:tcW w:w="6475" w:type="dxa"/>
            <w:tcBorders>
              <w:top w:val="single" w:sz="4" w:space="0" w:color="auto"/>
              <w:left w:val="single" w:sz="4" w:space="0" w:color="auto"/>
              <w:bottom w:val="single" w:sz="4" w:space="0" w:color="auto"/>
              <w:right w:val="single" w:sz="4" w:space="0" w:color="auto"/>
            </w:tcBorders>
            <w:hideMark/>
          </w:tcPr>
          <w:p w14:paraId="389A18C1" w14:textId="77777777" w:rsidR="00AB2D79" w:rsidRDefault="00AB2D79">
            <w:pPr>
              <w:rPr>
                <w:rFonts w:ascii="Calibri" w:eastAsia="Calibri" w:hAnsi="Calibri" w:cs="Calibri"/>
                <w:bCs/>
                <w:lang w:val="en-GB"/>
              </w:rPr>
            </w:pPr>
            <w:r>
              <w:rPr>
                <w:rFonts w:ascii="Calibri" w:eastAsia="Calibri" w:hAnsi="Calibri" w:cs="Calibri"/>
                <w:bCs/>
                <w:lang w:val="en-GB"/>
              </w:rPr>
              <w:t>The player will be able to fire the gun</w:t>
            </w:r>
          </w:p>
        </w:tc>
      </w:tr>
      <w:tr w:rsidR="00AB2D79" w14:paraId="1F3E7DF5" w14:textId="77777777" w:rsidTr="00AB2D79">
        <w:tc>
          <w:tcPr>
            <w:tcW w:w="6475" w:type="dxa"/>
            <w:tcBorders>
              <w:top w:val="single" w:sz="4" w:space="0" w:color="auto"/>
              <w:left w:val="single" w:sz="4" w:space="0" w:color="auto"/>
              <w:bottom w:val="single" w:sz="4" w:space="0" w:color="auto"/>
              <w:right w:val="single" w:sz="4" w:space="0" w:color="auto"/>
            </w:tcBorders>
            <w:hideMark/>
          </w:tcPr>
          <w:p w14:paraId="4AE61914" w14:textId="77777777" w:rsidR="00AB2D79" w:rsidRDefault="00AB2D79">
            <w:pPr>
              <w:rPr>
                <w:rFonts w:ascii="Calibri" w:eastAsia="Calibri" w:hAnsi="Calibri" w:cs="Calibri"/>
                <w:b/>
                <w:bCs/>
                <w:lang w:val="en-GB"/>
              </w:rPr>
            </w:pPr>
            <w:r>
              <w:rPr>
                <w:rFonts w:ascii="Calibri" w:eastAsia="Calibri" w:hAnsi="Calibri" w:cs="Calibri"/>
                <w:b/>
                <w:bCs/>
                <w:lang w:val="en-GB"/>
              </w:rPr>
              <w:t>Actual Result</w:t>
            </w:r>
          </w:p>
        </w:tc>
        <w:tc>
          <w:tcPr>
            <w:tcW w:w="6475" w:type="dxa"/>
            <w:tcBorders>
              <w:top w:val="single" w:sz="4" w:space="0" w:color="auto"/>
              <w:left w:val="single" w:sz="4" w:space="0" w:color="auto"/>
              <w:bottom w:val="single" w:sz="4" w:space="0" w:color="auto"/>
              <w:right w:val="single" w:sz="4" w:space="0" w:color="auto"/>
            </w:tcBorders>
            <w:hideMark/>
          </w:tcPr>
          <w:p w14:paraId="785CE808" w14:textId="77777777" w:rsidR="00AB2D79" w:rsidRDefault="00AB2D79">
            <w:pPr>
              <w:rPr>
                <w:rFonts w:ascii="Calibri" w:eastAsia="Calibri" w:hAnsi="Calibri" w:cs="Calibri"/>
                <w:bCs/>
                <w:lang w:val="en-GB"/>
              </w:rPr>
            </w:pPr>
            <w:r>
              <w:rPr>
                <w:rFonts w:ascii="Calibri" w:eastAsia="Calibri" w:hAnsi="Calibri" w:cs="Calibri"/>
                <w:bCs/>
                <w:lang w:val="en-GB"/>
              </w:rPr>
              <w:t>TO BE FILLED IN</w:t>
            </w:r>
          </w:p>
        </w:tc>
      </w:tr>
      <w:tr w:rsidR="00AB2D79" w14:paraId="7641D4BD" w14:textId="77777777" w:rsidTr="00AB2D79">
        <w:tc>
          <w:tcPr>
            <w:tcW w:w="6475" w:type="dxa"/>
            <w:tcBorders>
              <w:top w:val="single" w:sz="4" w:space="0" w:color="auto"/>
              <w:left w:val="single" w:sz="4" w:space="0" w:color="auto"/>
              <w:bottom w:val="single" w:sz="4" w:space="0" w:color="auto"/>
              <w:right w:val="single" w:sz="4" w:space="0" w:color="auto"/>
            </w:tcBorders>
            <w:hideMark/>
          </w:tcPr>
          <w:p w14:paraId="3B72EE01" w14:textId="77777777" w:rsidR="00AB2D79" w:rsidRDefault="00AB2D79">
            <w:pPr>
              <w:rPr>
                <w:rFonts w:ascii="Calibri" w:eastAsia="Calibri" w:hAnsi="Calibri" w:cs="Calibri"/>
                <w:b/>
                <w:bCs/>
                <w:lang w:val="en-GB"/>
              </w:rPr>
            </w:pPr>
            <w:r>
              <w:rPr>
                <w:rFonts w:ascii="Calibri" w:eastAsia="Calibri" w:hAnsi="Calibri" w:cs="Calibri"/>
                <w:b/>
                <w:bCs/>
                <w:lang w:val="en-GB"/>
              </w:rPr>
              <w:t>Pass/Fail</w:t>
            </w:r>
          </w:p>
        </w:tc>
        <w:tc>
          <w:tcPr>
            <w:tcW w:w="6475" w:type="dxa"/>
            <w:tcBorders>
              <w:top w:val="single" w:sz="4" w:space="0" w:color="auto"/>
              <w:left w:val="single" w:sz="4" w:space="0" w:color="auto"/>
              <w:bottom w:val="single" w:sz="4" w:space="0" w:color="auto"/>
              <w:right w:val="single" w:sz="4" w:space="0" w:color="auto"/>
            </w:tcBorders>
            <w:hideMark/>
          </w:tcPr>
          <w:p w14:paraId="43217993" w14:textId="77777777" w:rsidR="00AB2D79" w:rsidRDefault="00AB2D79">
            <w:pPr>
              <w:rPr>
                <w:rFonts w:ascii="Calibri" w:eastAsia="Calibri" w:hAnsi="Calibri" w:cs="Calibri"/>
                <w:bCs/>
                <w:lang w:val="en-GB"/>
              </w:rPr>
            </w:pPr>
            <w:r>
              <w:rPr>
                <w:rFonts w:ascii="Calibri" w:eastAsia="Calibri" w:hAnsi="Calibri" w:cs="Calibri"/>
                <w:bCs/>
                <w:lang w:val="en-GB"/>
              </w:rPr>
              <w:t>TO BE FILLED IN</w:t>
            </w:r>
          </w:p>
        </w:tc>
      </w:tr>
    </w:tbl>
    <w:p w14:paraId="568B5CC8" w14:textId="77777777" w:rsidR="00AB2D79" w:rsidRDefault="00AB2D79" w:rsidP="00AB2D79">
      <w:pPr>
        <w:rPr>
          <w:rFonts w:ascii="Calibri" w:eastAsia="Calibri" w:hAnsi="Calibri" w:cs="Calibri"/>
          <w:highlight w:val="yellow"/>
          <w:lang w:val="en-GB"/>
        </w:rPr>
      </w:pPr>
    </w:p>
    <w:tbl>
      <w:tblPr>
        <w:tblStyle w:val="TableGrid"/>
        <w:tblW w:w="0" w:type="auto"/>
        <w:tblLook w:val="04A0" w:firstRow="1" w:lastRow="0" w:firstColumn="1" w:lastColumn="0" w:noHBand="0" w:noVBand="1"/>
      </w:tblPr>
      <w:tblGrid>
        <w:gridCol w:w="6475"/>
        <w:gridCol w:w="6475"/>
      </w:tblGrid>
      <w:tr w:rsidR="00AB2D79" w14:paraId="380329B8" w14:textId="77777777" w:rsidTr="00AB2D79">
        <w:tc>
          <w:tcPr>
            <w:tcW w:w="647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B7343E4" w14:textId="77777777" w:rsidR="00AB2D79" w:rsidRDefault="00AB2D79">
            <w:pPr>
              <w:rPr>
                <w:rFonts w:ascii="Calibri" w:eastAsia="Calibri" w:hAnsi="Calibri" w:cs="Calibri"/>
                <w:b/>
                <w:bCs/>
                <w:lang w:val="en-GB"/>
              </w:rPr>
            </w:pPr>
            <w:r>
              <w:rPr>
                <w:rFonts w:ascii="Calibri" w:eastAsia="Calibri" w:hAnsi="Calibri" w:cs="Calibri"/>
                <w:b/>
                <w:bCs/>
                <w:lang w:val="en-GB"/>
              </w:rPr>
              <w:t>Feature Name</w:t>
            </w:r>
          </w:p>
        </w:tc>
        <w:tc>
          <w:tcPr>
            <w:tcW w:w="647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000567F" w14:textId="77777777" w:rsidR="00AB2D79" w:rsidRDefault="00AB2D79">
            <w:pPr>
              <w:rPr>
                <w:rFonts w:ascii="Calibri" w:eastAsia="Calibri" w:hAnsi="Calibri" w:cs="Calibri"/>
                <w:bCs/>
                <w:lang w:val="en-GB"/>
              </w:rPr>
            </w:pPr>
            <w:r>
              <w:rPr>
                <w:rFonts w:ascii="Calibri" w:eastAsia="Calibri" w:hAnsi="Calibri" w:cs="Calibri"/>
                <w:bCs/>
                <w:lang w:val="en-GB"/>
              </w:rPr>
              <w:t>Change weapon</w:t>
            </w:r>
          </w:p>
        </w:tc>
      </w:tr>
      <w:tr w:rsidR="00AB2D79" w14:paraId="1F06E5EB" w14:textId="77777777" w:rsidTr="00AB2D79">
        <w:tc>
          <w:tcPr>
            <w:tcW w:w="6475" w:type="dxa"/>
            <w:tcBorders>
              <w:top w:val="single" w:sz="4" w:space="0" w:color="auto"/>
              <w:left w:val="single" w:sz="4" w:space="0" w:color="auto"/>
              <w:bottom w:val="single" w:sz="4" w:space="0" w:color="auto"/>
              <w:right w:val="single" w:sz="4" w:space="0" w:color="auto"/>
            </w:tcBorders>
            <w:hideMark/>
          </w:tcPr>
          <w:p w14:paraId="6C643AAD" w14:textId="77777777" w:rsidR="00AB2D79" w:rsidRDefault="00AB2D79">
            <w:pPr>
              <w:rPr>
                <w:rFonts w:ascii="Calibri" w:eastAsia="Calibri" w:hAnsi="Calibri" w:cs="Calibri"/>
                <w:b/>
                <w:bCs/>
                <w:lang w:val="en-GB"/>
              </w:rPr>
            </w:pPr>
            <w:r>
              <w:rPr>
                <w:rFonts w:ascii="Calibri" w:eastAsia="Calibri" w:hAnsi="Calibri" w:cs="Calibri"/>
                <w:b/>
                <w:bCs/>
                <w:lang w:val="en-GB"/>
              </w:rPr>
              <w:t>Test Objective</w:t>
            </w:r>
          </w:p>
        </w:tc>
        <w:tc>
          <w:tcPr>
            <w:tcW w:w="6475" w:type="dxa"/>
            <w:tcBorders>
              <w:top w:val="single" w:sz="4" w:space="0" w:color="auto"/>
              <w:left w:val="single" w:sz="4" w:space="0" w:color="auto"/>
              <w:bottom w:val="single" w:sz="4" w:space="0" w:color="auto"/>
              <w:right w:val="single" w:sz="4" w:space="0" w:color="auto"/>
            </w:tcBorders>
            <w:hideMark/>
          </w:tcPr>
          <w:p w14:paraId="5C2BFFF3" w14:textId="77777777" w:rsidR="00AB2D79" w:rsidRDefault="00AB2D79">
            <w:pPr>
              <w:rPr>
                <w:rFonts w:ascii="Calibri" w:eastAsia="Calibri" w:hAnsi="Calibri" w:cs="Calibri"/>
                <w:bCs/>
                <w:lang w:val="en-GB"/>
              </w:rPr>
            </w:pPr>
            <w:r>
              <w:rPr>
                <w:rFonts w:ascii="Calibri" w:eastAsia="Calibri" w:hAnsi="Calibri" w:cs="Calibri"/>
                <w:bCs/>
                <w:lang w:val="en-GB"/>
              </w:rPr>
              <w:t>Player can switch their weapon upon pressing the key</w:t>
            </w:r>
          </w:p>
        </w:tc>
      </w:tr>
      <w:tr w:rsidR="00AB2D79" w14:paraId="14A69A4A" w14:textId="77777777" w:rsidTr="00AB2D79">
        <w:tc>
          <w:tcPr>
            <w:tcW w:w="6475" w:type="dxa"/>
            <w:tcBorders>
              <w:top w:val="single" w:sz="4" w:space="0" w:color="auto"/>
              <w:left w:val="single" w:sz="4" w:space="0" w:color="auto"/>
              <w:bottom w:val="single" w:sz="4" w:space="0" w:color="auto"/>
              <w:right w:val="single" w:sz="4" w:space="0" w:color="auto"/>
            </w:tcBorders>
            <w:hideMark/>
          </w:tcPr>
          <w:p w14:paraId="66AF3DA3" w14:textId="77777777" w:rsidR="00AB2D79" w:rsidRDefault="00AB2D79">
            <w:pPr>
              <w:rPr>
                <w:rFonts w:ascii="Calibri" w:eastAsia="Calibri" w:hAnsi="Calibri" w:cs="Calibri"/>
                <w:b/>
                <w:bCs/>
                <w:lang w:val="en-GB"/>
              </w:rPr>
            </w:pPr>
            <w:r>
              <w:rPr>
                <w:rFonts w:ascii="Calibri" w:eastAsia="Calibri" w:hAnsi="Calibri" w:cs="Calibri"/>
                <w:b/>
                <w:bCs/>
                <w:lang w:val="en-GB"/>
              </w:rPr>
              <w:t>Steps</w:t>
            </w:r>
          </w:p>
        </w:tc>
        <w:tc>
          <w:tcPr>
            <w:tcW w:w="6475" w:type="dxa"/>
            <w:tcBorders>
              <w:top w:val="single" w:sz="4" w:space="0" w:color="auto"/>
              <w:left w:val="single" w:sz="4" w:space="0" w:color="auto"/>
              <w:bottom w:val="single" w:sz="4" w:space="0" w:color="auto"/>
              <w:right w:val="single" w:sz="4" w:space="0" w:color="auto"/>
            </w:tcBorders>
            <w:hideMark/>
          </w:tcPr>
          <w:p w14:paraId="6BDC8B2D" w14:textId="77777777" w:rsidR="00AB2D79" w:rsidRDefault="00AB2D79" w:rsidP="00AB2D79">
            <w:pPr>
              <w:pStyle w:val="ListParagraph"/>
              <w:numPr>
                <w:ilvl w:val="0"/>
                <w:numId w:val="9"/>
              </w:numPr>
              <w:rPr>
                <w:rFonts w:ascii="Calibri" w:eastAsia="Calibri" w:hAnsi="Calibri" w:cs="Calibri"/>
                <w:bCs/>
                <w:lang w:val="en-GB"/>
              </w:rPr>
            </w:pPr>
            <w:r>
              <w:rPr>
                <w:rFonts w:ascii="Calibri" w:eastAsia="Calibri" w:hAnsi="Calibri" w:cs="Calibri"/>
                <w:bCs/>
                <w:lang w:val="en-GB"/>
              </w:rPr>
              <w:t>Run any scene which features the PC</w:t>
            </w:r>
          </w:p>
          <w:p w14:paraId="06D42BF2" w14:textId="77777777" w:rsidR="00AB2D79" w:rsidRDefault="00AB2D79" w:rsidP="00AB2D79">
            <w:pPr>
              <w:pStyle w:val="ListParagraph"/>
              <w:numPr>
                <w:ilvl w:val="0"/>
                <w:numId w:val="9"/>
              </w:numPr>
              <w:rPr>
                <w:rFonts w:ascii="Calibri" w:eastAsia="Calibri" w:hAnsi="Calibri" w:cs="Calibri"/>
                <w:bCs/>
                <w:lang w:val="en-GB"/>
              </w:rPr>
            </w:pPr>
            <w:r>
              <w:rPr>
                <w:rFonts w:ascii="Calibri" w:eastAsia="Calibri" w:hAnsi="Calibri" w:cs="Calibri"/>
                <w:bCs/>
                <w:lang w:val="en-GB"/>
              </w:rPr>
              <w:t>Press 2 on the keyboard</w:t>
            </w:r>
          </w:p>
        </w:tc>
      </w:tr>
      <w:tr w:rsidR="00AB2D79" w14:paraId="32D89619" w14:textId="77777777" w:rsidTr="00AB2D79">
        <w:tc>
          <w:tcPr>
            <w:tcW w:w="6475" w:type="dxa"/>
            <w:tcBorders>
              <w:top w:val="single" w:sz="4" w:space="0" w:color="auto"/>
              <w:left w:val="single" w:sz="4" w:space="0" w:color="auto"/>
              <w:bottom w:val="single" w:sz="4" w:space="0" w:color="auto"/>
              <w:right w:val="single" w:sz="4" w:space="0" w:color="auto"/>
            </w:tcBorders>
            <w:hideMark/>
          </w:tcPr>
          <w:p w14:paraId="5679C546" w14:textId="77777777" w:rsidR="00AB2D79" w:rsidRDefault="00AB2D79">
            <w:pPr>
              <w:rPr>
                <w:rFonts w:ascii="Calibri" w:eastAsia="Calibri" w:hAnsi="Calibri" w:cs="Calibri"/>
                <w:b/>
                <w:bCs/>
                <w:lang w:val="en-GB"/>
              </w:rPr>
            </w:pPr>
            <w:r>
              <w:rPr>
                <w:rFonts w:ascii="Calibri" w:eastAsia="Calibri" w:hAnsi="Calibri" w:cs="Calibri"/>
                <w:b/>
                <w:bCs/>
                <w:lang w:val="en-GB"/>
              </w:rPr>
              <w:t>Expected Result</w:t>
            </w:r>
          </w:p>
        </w:tc>
        <w:tc>
          <w:tcPr>
            <w:tcW w:w="6475" w:type="dxa"/>
            <w:tcBorders>
              <w:top w:val="single" w:sz="4" w:space="0" w:color="auto"/>
              <w:left w:val="single" w:sz="4" w:space="0" w:color="auto"/>
              <w:bottom w:val="single" w:sz="4" w:space="0" w:color="auto"/>
              <w:right w:val="single" w:sz="4" w:space="0" w:color="auto"/>
            </w:tcBorders>
            <w:hideMark/>
          </w:tcPr>
          <w:p w14:paraId="1891F7B5" w14:textId="77777777" w:rsidR="00AB2D79" w:rsidRDefault="00AB2D79">
            <w:pPr>
              <w:rPr>
                <w:rFonts w:ascii="Calibri" w:eastAsia="Calibri" w:hAnsi="Calibri" w:cs="Calibri"/>
                <w:bCs/>
                <w:lang w:val="en-GB"/>
              </w:rPr>
            </w:pPr>
            <w:r>
              <w:rPr>
                <w:rFonts w:ascii="Calibri" w:eastAsia="Calibri" w:hAnsi="Calibri" w:cs="Calibri"/>
                <w:bCs/>
                <w:lang w:val="en-GB"/>
              </w:rPr>
              <w:t>The player will switch to a different weapon</w:t>
            </w:r>
          </w:p>
        </w:tc>
      </w:tr>
      <w:tr w:rsidR="00AB2D79" w14:paraId="5C74000B" w14:textId="77777777" w:rsidTr="00AB2D79">
        <w:tc>
          <w:tcPr>
            <w:tcW w:w="6475" w:type="dxa"/>
            <w:tcBorders>
              <w:top w:val="single" w:sz="4" w:space="0" w:color="auto"/>
              <w:left w:val="single" w:sz="4" w:space="0" w:color="auto"/>
              <w:bottom w:val="single" w:sz="4" w:space="0" w:color="auto"/>
              <w:right w:val="single" w:sz="4" w:space="0" w:color="auto"/>
            </w:tcBorders>
            <w:hideMark/>
          </w:tcPr>
          <w:p w14:paraId="3A031187" w14:textId="77777777" w:rsidR="00AB2D79" w:rsidRDefault="00AB2D79">
            <w:pPr>
              <w:rPr>
                <w:rFonts w:ascii="Calibri" w:eastAsia="Calibri" w:hAnsi="Calibri" w:cs="Calibri"/>
                <w:b/>
                <w:bCs/>
                <w:lang w:val="en-GB"/>
              </w:rPr>
            </w:pPr>
            <w:r>
              <w:rPr>
                <w:rFonts w:ascii="Calibri" w:eastAsia="Calibri" w:hAnsi="Calibri" w:cs="Calibri"/>
                <w:b/>
                <w:bCs/>
                <w:lang w:val="en-GB"/>
              </w:rPr>
              <w:t>Actual Result</w:t>
            </w:r>
          </w:p>
        </w:tc>
        <w:tc>
          <w:tcPr>
            <w:tcW w:w="6475" w:type="dxa"/>
            <w:tcBorders>
              <w:top w:val="single" w:sz="4" w:space="0" w:color="auto"/>
              <w:left w:val="single" w:sz="4" w:space="0" w:color="auto"/>
              <w:bottom w:val="single" w:sz="4" w:space="0" w:color="auto"/>
              <w:right w:val="single" w:sz="4" w:space="0" w:color="auto"/>
            </w:tcBorders>
            <w:hideMark/>
          </w:tcPr>
          <w:p w14:paraId="22C436B8" w14:textId="77777777" w:rsidR="00AB2D79" w:rsidRDefault="00AB2D79">
            <w:pPr>
              <w:rPr>
                <w:rFonts w:ascii="Calibri" w:eastAsia="Calibri" w:hAnsi="Calibri" w:cs="Calibri"/>
                <w:bCs/>
                <w:lang w:val="en-GB"/>
              </w:rPr>
            </w:pPr>
            <w:r>
              <w:rPr>
                <w:rFonts w:ascii="Calibri" w:eastAsia="Calibri" w:hAnsi="Calibri" w:cs="Calibri"/>
                <w:bCs/>
                <w:lang w:val="en-GB"/>
              </w:rPr>
              <w:t>TO BE FILLED IN</w:t>
            </w:r>
          </w:p>
        </w:tc>
      </w:tr>
      <w:tr w:rsidR="00AB2D79" w14:paraId="7AB2AC39" w14:textId="77777777" w:rsidTr="00AB2D79">
        <w:tc>
          <w:tcPr>
            <w:tcW w:w="6475" w:type="dxa"/>
            <w:tcBorders>
              <w:top w:val="single" w:sz="4" w:space="0" w:color="auto"/>
              <w:left w:val="single" w:sz="4" w:space="0" w:color="auto"/>
              <w:bottom w:val="single" w:sz="4" w:space="0" w:color="auto"/>
              <w:right w:val="single" w:sz="4" w:space="0" w:color="auto"/>
            </w:tcBorders>
            <w:hideMark/>
          </w:tcPr>
          <w:p w14:paraId="69327F9C" w14:textId="77777777" w:rsidR="00AB2D79" w:rsidRDefault="00AB2D79">
            <w:pPr>
              <w:rPr>
                <w:rFonts w:ascii="Calibri" w:eastAsia="Calibri" w:hAnsi="Calibri" w:cs="Calibri"/>
                <w:b/>
                <w:bCs/>
                <w:lang w:val="en-GB"/>
              </w:rPr>
            </w:pPr>
            <w:r>
              <w:rPr>
                <w:rFonts w:ascii="Calibri" w:eastAsia="Calibri" w:hAnsi="Calibri" w:cs="Calibri"/>
                <w:b/>
                <w:bCs/>
                <w:lang w:val="en-GB"/>
              </w:rPr>
              <w:t>Pass/Fail</w:t>
            </w:r>
          </w:p>
        </w:tc>
        <w:tc>
          <w:tcPr>
            <w:tcW w:w="6475" w:type="dxa"/>
            <w:tcBorders>
              <w:top w:val="single" w:sz="4" w:space="0" w:color="auto"/>
              <w:left w:val="single" w:sz="4" w:space="0" w:color="auto"/>
              <w:bottom w:val="single" w:sz="4" w:space="0" w:color="auto"/>
              <w:right w:val="single" w:sz="4" w:space="0" w:color="auto"/>
            </w:tcBorders>
            <w:hideMark/>
          </w:tcPr>
          <w:p w14:paraId="515666CD" w14:textId="77777777" w:rsidR="00AB2D79" w:rsidRDefault="00AB2D79">
            <w:pPr>
              <w:rPr>
                <w:rFonts w:ascii="Calibri" w:eastAsia="Calibri" w:hAnsi="Calibri" w:cs="Calibri"/>
                <w:bCs/>
                <w:lang w:val="en-GB"/>
              </w:rPr>
            </w:pPr>
            <w:r>
              <w:rPr>
                <w:rFonts w:ascii="Calibri" w:eastAsia="Calibri" w:hAnsi="Calibri" w:cs="Calibri"/>
                <w:bCs/>
                <w:lang w:val="en-GB"/>
              </w:rPr>
              <w:t>TO BE FILLED IN</w:t>
            </w:r>
          </w:p>
        </w:tc>
      </w:tr>
    </w:tbl>
    <w:p w14:paraId="3385FA2C" w14:textId="1DEA892E" w:rsidR="00E60913" w:rsidRDefault="00E60913" w:rsidP="00AB2D79">
      <w:pPr>
        <w:rPr>
          <w:rFonts w:ascii="Calibri" w:eastAsia="Calibri" w:hAnsi="Calibri" w:cs="Calibri"/>
          <w:highlight w:val="yellow"/>
          <w:lang w:val="en-GB"/>
        </w:rPr>
      </w:pPr>
    </w:p>
    <w:p w14:paraId="499D70F8" w14:textId="77777777" w:rsidR="00E60913" w:rsidRDefault="00E60913">
      <w:pPr>
        <w:rPr>
          <w:rFonts w:ascii="Calibri" w:eastAsia="Calibri" w:hAnsi="Calibri" w:cs="Calibri"/>
          <w:highlight w:val="yellow"/>
          <w:lang w:val="en-GB"/>
        </w:rPr>
      </w:pPr>
      <w:r>
        <w:rPr>
          <w:rFonts w:ascii="Calibri" w:eastAsia="Calibri" w:hAnsi="Calibri" w:cs="Calibri"/>
          <w:highlight w:val="yellow"/>
          <w:lang w:val="en-GB"/>
        </w:rPr>
        <w:br w:type="page"/>
      </w:r>
    </w:p>
    <w:p w14:paraId="57381781" w14:textId="77777777" w:rsidR="00AB2D79" w:rsidRDefault="00AB2D79" w:rsidP="00AB2D79">
      <w:pPr>
        <w:rPr>
          <w:rFonts w:ascii="Calibri" w:eastAsia="Calibri" w:hAnsi="Calibri" w:cs="Calibri"/>
          <w:highlight w:val="yellow"/>
          <w:lang w:val="en-GB"/>
        </w:rPr>
      </w:pPr>
    </w:p>
    <w:tbl>
      <w:tblPr>
        <w:tblStyle w:val="TableGrid"/>
        <w:tblW w:w="0" w:type="auto"/>
        <w:tblLook w:val="04A0" w:firstRow="1" w:lastRow="0" w:firstColumn="1" w:lastColumn="0" w:noHBand="0" w:noVBand="1"/>
      </w:tblPr>
      <w:tblGrid>
        <w:gridCol w:w="6475"/>
        <w:gridCol w:w="6475"/>
      </w:tblGrid>
      <w:tr w:rsidR="00AB2D79" w14:paraId="68D58D92" w14:textId="77777777" w:rsidTr="00AB2D79">
        <w:tc>
          <w:tcPr>
            <w:tcW w:w="647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5DB4061" w14:textId="77777777" w:rsidR="00AB2D79" w:rsidRDefault="00AB2D79">
            <w:pPr>
              <w:rPr>
                <w:rFonts w:ascii="Calibri" w:eastAsia="Calibri" w:hAnsi="Calibri" w:cs="Calibri"/>
                <w:b/>
                <w:bCs/>
                <w:lang w:val="en-GB"/>
              </w:rPr>
            </w:pPr>
            <w:r>
              <w:rPr>
                <w:rFonts w:ascii="Calibri" w:eastAsia="Calibri" w:hAnsi="Calibri" w:cs="Calibri"/>
                <w:b/>
                <w:bCs/>
                <w:lang w:val="en-GB"/>
              </w:rPr>
              <w:t>Feature Name</w:t>
            </w:r>
          </w:p>
        </w:tc>
        <w:tc>
          <w:tcPr>
            <w:tcW w:w="647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7418D46" w14:textId="77777777" w:rsidR="00AB2D79" w:rsidRDefault="00AB2D79">
            <w:pPr>
              <w:rPr>
                <w:rFonts w:ascii="Calibri" w:eastAsia="Calibri" w:hAnsi="Calibri" w:cs="Calibri"/>
                <w:bCs/>
                <w:lang w:val="en-GB"/>
              </w:rPr>
            </w:pPr>
            <w:r>
              <w:rPr>
                <w:rFonts w:ascii="Calibri" w:eastAsia="Calibri" w:hAnsi="Calibri" w:cs="Calibri"/>
                <w:bCs/>
                <w:lang w:val="en-GB"/>
              </w:rPr>
              <w:t>NPC enemy notices the player</w:t>
            </w:r>
          </w:p>
        </w:tc>
      </w:tr>
      <w:tr w:rsidR="00AB2D79" w14:paraId="6932ADA5" w14:textId="77777777" w:rsidTr="00AB2D79">
        <w:tc>
          <w:tcPr>
            <w:tcW w:w="6475" w:type="dxa"/>
            <w:tcBorders>
              <w:top w:val="single" w:sz="4" w:space="0" w:color="auto"/>
              <w:left w:val="single" w:sz="4" w:space="0" w:color="auto"/>
              <w:bottom w:val="single" w:sz="4" w:space="0" w:color="auto"/>
              <w:right w:val="single" w:sz="4" w:space="0" w:color="auto"/>
            </w:tcBorders>
            <w:hideMark/>
          </w:tcPr>
          <w:p w14:paraId="63A4FD64" w14:textId="77777777" w:rsidR="00AB2D79" w:rsidRDefault="00AB2D79">
            <w:pPr>
              <w:rPr>
                <w:rFonts w:ascii="Calibri" w:eastAsia="Calibri" w:hAnsi="Calibri" w:cs="Calibri"/>
                <w:b/>
                <w:bCs/>
                <w:lang w:val="en-GB"/>
              </w:rPr>
            </w:pPr>
            <w:r>
              <w:rPr>
                <w:rFonts w:ascii="Calibri" w:eastAsia="Calibri" w:hAnsi="Calibri" w:cs="Calibri"/>
                <w:b/>
                <w:bCs/>
                <w:lang w:val="en-GB"/>
              </w:rPr>
              <w:t>Test Objective</w:t>
            </w:r>
          </w:p>
        </w:tc>
        <w:tc>
          <w:tcPr>
            <w:tcW w:w="6475" w:type="dxa"/>
            <w:tcBorders>
              <w:top w:val="single" w:sz="4" w:space="0" w:color="auto"/>
              <w:left w:val="single" w:sz="4" w:space="0" w:color="auto"/>
              <w:bottom w:val="single" w:sz="4" w:space="0" w:color="auto"/>
              <w:right w:val="single" w:sz="4" w:space="0" w:color="auto"/>
            </w:tcBorders>
            <w:hideMark/>
          </w:tcPr>
          <w:p w14:paraId="4B99DFFC" w14:textId="77777777" w:rsidR="00AB2D79" w:rsidRDefault="00AB2D79">
            <w:pPr>
              <w:rPr>
                <w:rFonts w:ascii="Calibri" w:eastAsia="Calibri" w:hAnsi="Calibri" w:cs="Calibri"/>
                <w:bCs/>
                <w:lang w:val="en-GB"/>
              </w:rPr>
            </w:pPr>
            <w:r>
              <w:rPr>
                <w:rFonts w:ascii="Calibri" w:eastAsia="Calibri" w:hAnsi="Calibri" w:cs="Calibri"/>
                <w:bCs/>
                <w:lang w:val="en-GB"/>
              </w:rPr>
              <w:t>When the player walks in front on the NPC, it should lock on and attack</w:t>
            </w:r>
          </w:p>
        </w:tc>
      </w:tr>
      <w:tr w:rsidR="00AB2D79" w14:paraId="7C45FCD5" w14:textId="77777777" w:rsidTr="00AB2D79">
        <w:tc>
          <w:tcPr>
            <w:tcW w:w="6475" w:type="dxa"/>
            <w:tcBorders>
              <w:top w:val="single" w:sz="4" w:space="0" w:color="auto"/>
              <w:left w:val="single" w:sz="4" w:space="0" w:color="auto"/>
              <w:bottom w:val="single" w:sz="4" w:space="0" w:color="auto"/>
              <w:right w:val="single" w:sz="4" w:space="0" w:color="auto"/>
            </w:tcBorders>
            <w:hideMark/>
          </w:tcPr>
          <w:p w14:paraId="583C90BF" w14:textId="77777777" w:rsidR="00AB2D79" w:rsidRDefault="00AB2D79">
            <w:pPr>
              <w:rPr>
                <w:rFonts w:ascii="Calibri" w:eastAsia="Calibri" w:hAnsi="Calibri" w:cs="Calibri"/>
                <w:b/>
                <w:bCs/>
                <w:lang w:val="en-GB"/>
              </w:rPr>
            </w:pPr>
            <w:r>
              <w:rPr>
                <w:rFonts w:ascii="Calibri" w:eastAsia="Calibri" w:hAnsi="Calibri" w:cs="Calibri"/>
                <w:b/>
                <w:bCs/>
                <w:lang w:val="en-GB"/>
              </w:rPr>
              <w:t>Steps</w:t>
            </w:r>
          </w:p>
        </w:tc>
        <w:tc>
          <w:tcPr>
            <w:tcW w:w="6475" w:type="dxa"/>
            <w:tcBorders>
              <w:top w:val="single" w:sz="4" w:space="0" w:color="auto"/>
              <w:left w:val="single" w:sz="4" w:space="0" w:color="auto"/>
              <w:bottom w:val="single" w:sz="4" w:space="0" w:color="auto"/>
              <w:right w:val="single" w:sz="4" w:space="0" w:color="auto"/>
            </w:tcBorders>
            <w:hideMark/>
          </w:tcPr>
          <w:p w14:paraId="2689C841" w14:textId="77777777" w:rsidR="00AB2D79" w:rsidRDefault="00AB2D79" w:rsidP="00AB2D79">
            <w:pPr>
              <w:pStyle w:val="ListParagraph"/>
              <w:numPr>
                <w:ilvl w:val="0"/>
                <w:numId w:val="10"/>
              </w:numPr>
              <w:rPr>
                <w:rFonts w:ascii="Calibri" w:eastAsia="Calibri" w:hAnsi="Calibri" w:cs="Calibri"/>
                <w:bCs/>
                <w:lang w:val="en-GB"/>
              </w:rPr>
            </w:pPr>
            <w:r>
              <w:rPr>
                <w:rFonts w:ascii="Calibri" w:eastAsia="Calibri" w:hAnsi="Calibri" w:cs="Calibri"/>
                <w:bCs/>
                <w:lang w:val="en-GB"/>
              </w:rPr>
              <w:t>Run any scene which features the PC and NPC</w:t>
            </w:r>
          </w:p>
          <w:p w14:paraId="0ED4296D" w14:textId="77777777" w:rsidR="00AB2D79" w:rsidRDefault="00AB2D79" w:rsidP="00AB2D79">
            <w:pPr>
              <w:pStyle w:val="ListParagraph"/>
              <w:numPr>
                <w:ilvl w:val="0"/>
                <w:numId w:val="10"/>
              </w:numPr>
              <w:rPr>
                <w:rFonts w:ascii="Calibri" w:eastAsia="Calibri" w:hAnsi="Calibri" w:cs="Calibri"/>
                <w:bCs/>
                <w:lang w:val="en-GB"/>
              </w:rPr>
            </w:pPr>
            <w:r>
              <w:rPr>
                <w:rFonts w:ascii="Calibri" w:eastAsia="Calibri" w:hAnsi="Calibri" w:cs="Calibri"/>
                <w:bCs/>
                <w:lang w:val="en-GB"/>
              </w:rPr>
              <w:t>Walk in front of the NPC</w:t>
            </w:r>
          </w:p>
        </w:tc>
      </w:tr>
      <w:tr w:rsidR="00AB2D79" w14:paraId="0CEF51CA" w14:textId="77777777" w:rsidTr="00AB2D79">
        <w:tc>
          <w:tcPr>
            <w:tcW w:w="6475" w:type="dxa"/>
            <w:tcBorders>
              <w:top w:val="single" w:sz="4" w:space="0" w:color="auto"/>
              <w:left w:val="single" w:sz="4" w:space="0" w:color="auto"/>
              <w:bottom w:val="single" w:sz="4" w:space="0" w:color="auto"/>
              <w:right w:val="single" w:sz="4" w:space="0" w:color="auto"/>
            </w:tcBorders>
            <w:hideMark/>
          </w:tcPr>
          <w:p w14:paraId="24016719" w14:textId="77777777" w:rsidR="00AB2D79" w:rsidRDefault="00AB2D79">
            <w:pPr>
              <w:rPr>
                <w:rFonts w:ascii="Calibri" w:eastAsia="Calibri" w:hAnsi="Calibri" w:cs="Calibri"/>
                <w:b/>
                <w:bCs/>
                <w:lang w:val="en-GB"/>
              </w:rPr>
            </w:pPr>
            <w:r>
              <w:rPr>
                <w:rFonts w:ascii="Calibri" w:eastAsia="Calibri" w:hAnsi="Calibri" w:cs="Calibri"/>
                <w:b/>
                <w:bCs/>
                <w:lang w:val="en-GB"/>
              </w:rPr>
              <w:t>Expected Result</w:t>
            </w:r>
          </w:p>
        </w:tc>
        <w:tc>
          <w:tcPr>
            <w:tcW w:w="6475" w:type="dxa"/>
            <w:tcBorders>
              <w:top w:val="single" w:sz="4" w:space="0" w:color="auto"/>
              <w:left w:val="single" w:sz="4" w:space="0" w:color="auto"/>
              <w:bottom w:val="single" w:sz="4" w:space="0" w:color="auto"/>
              <w:right w:val="single" w:sz="4" w:space="0" w:color="auto"/>
            </w:tcBorders>
            <w:hideMark/>
          </w:tcPr>
          <w:p w14:paraId="64DCFD53" w14:textId="77777777" w:rsidR="00AB2D79" w:rsidRDefault="00AB2D79">
            <w:pPr>
              <w:rPr>
                <w:rFonts w:ascii="Calibri" w:eastAsia="Calibri" w:hAnsi="Calibri" w:cs="Calibri"/>
                <w:bCs/>
                <w:lang w:val="en-GB"/>
              </w:rPr>
            </w:pPr>
            <w:r>
              <w:rPr>
                <w:rFonts w:ascii="Calibri" w:eastAsia="Calibri" w:hAnsi="Calibri" w:cs="Calibri"/>
                <w:bCs/>
                <w:lang w:val="en-GB"/>
              </w:rPr>
              <w:t>The player will be attacked by the NPC</w:t>
            </w:r>
          </w:p>
        </w:tc>
      </w:tr>
      <w:tr w:rsidR="00AB2D79" w14:paraId="318E6DE6" w14:textId="77777777" w:rsidTr="00AB2D79">
        <w:tc>
          <w:tcPr>
            <w:tcW w:w="6475" w:type="dxa"/>
            <w:tcBorders>
              <w:top w:val="single" w:sz="4" w:space="0" w:color="auto"/>
              <w:left w:val="single" w:sz="4" w:space="0" w:color="auto"/>
              <w:bottom w:val="single" w:sz="4" w:space="0" w:color="auto"/>
              <w:right w:val="single" w:sz="4" w:space="0" w:color="auto"/>
            </w:tcBorders>
            <w:hideMark/>
          </w:tcPr>
          <w:p w14:paraId="542176CB" w14:textId="77777777" w:rsidR="00AB2D79" w:rsidRDefault="00AB2D79">
            <w:pPr>
              <w:rPr>
                <w:rFonts w:ascii="Calibri" w:eastAsia="Calibri" w:hAnsi="Calibri" w:cs="Calibri"/>
                <w:b/>
                <w:bCs/>
                <w:lang w:val="en-GB"/>
              </w:rPr>
            </w:pPr>
            <w:r>
              <w:rPr>
                <w:rFonts w:ascii="Calibri" w:eastAsia="Calibri" w:hAnsi="Calibri" w:cs="Calibri"/>
                <w:b/>
                <w:bCs/>
                <w:lang w:val="en-GB"/>
              </w:rPr>
              <w:t>Actual Result</w:t>
            </w:r>
          </w:p>
        </w:tc>
        <w:tc>
          <w:tcPr>
            <w:tcW w:w="6475" w:type="dxa"/>
            <w:tcBorders>
              <w:top w:val="single" w:sz="4" w:space="0" w:color="auto"/>
              <w:left w:val="single" w:sz="4" w:space="0" w:color="auto"/>
              <w:bottom w:val="single" w:sz="4" w:space="0" w:color="auto"/>
              <w:right w:val="single" w:sz="4" w:space="0" w:color="auto"/>
            </w:tcBorders>
            <w:hideMark/>
          </w:tcPr>
          <w:p w14:paraId="22D71D5E" w14:textId="77777777" w:rsidR="00AB2D79" w:rsidRDefault="00AB2D79">
            <w:pPr>
              <w:rPr>
                <w:rFonts w:ascii="Calibri" w:eastAsia="Calibri" w:hAnsi="Calibri" w:cs="Calibri"/>
                <w:bCs/>
                <w:lang w:val="en-GB"/>
              </w:rPr>
            </w:pPr>
            <w:r>
              <w:rPr>
                <w:rFonts w:ascii="Calibri" w:eastAsia="Calibri" w:hAnsi="Calibri" w:cs="Calibri"/>
                <w:bCs/>
                <w:lang w:val="en-GB"/>
              </w:rPr>
              <w:t>TO BE FILLED IN</w:t>
            </w:r>
          </w:p>
        </w:tc>
      </w:tr>
      <w:tr w:rsidR="00AB2D79" w14:paraId="48E3E288" w14:textId="77777777" w:rsidTr="00AB2D79">
        <w:tc>
          <w:tcPr>
            <w:tcW w:w="6475" w:type="dxa"/>
            <w:tcBorders>
              <w:top w:val="single" w:sz="4" w:space="0" w:color="auto"/>
              <w:left w:val="single" w:sz="4" w:space="0" w:color="auto"/>
              <w:bottom w:val="single" w:sz="4" w:space="0" w:color="auto"/>
              <w:right w:val="single" w:sz="4" w:space="0" w:color="auto"/>
            </w:tcBorders>
            <w:hideMark/>
          </w:tcPr>
          <w:p w14:paraId="401AE6B9" w14:textId="77777777" w:rsidR="00AB2D79" w:rsidRDefault="00AB2D79">
            <w:pPr>
              <w:rPr>
                <w:rFonts w:ascii="Calibri" w:eastAsia="Calibri" w:hAnsi="Calibri" w:cs="Calibri"/>
                <w:b/>
                <w:bCs/>
                <w:lang w:val="en-GB"/>
              </w:rPr>
            </w:pPr>
            <w:r>
              <w:rPr>
                <w:rFonts w:ascii="Calibri" w:eastAsia="Calibri" w:hAnsi="Calibri" w:cs="Calibri"/>
                <w:b/>
                <w:bCs/>
                <w:lang w:val="en-GB"/>
              </w:rPr>
              <w:t>Pass/Fail</w:t>
            </w:r>
          </w:p>
        </w:tc>
        <w:tc>
          <w:tcPr>
            <w:tcW w:w="6475" w:type="dxa"/>
            <w:tcBorders>
              <w:top w:val="single" w:sz="4" w:space="0" w:color="auto"/>
              <w:left w:val="single" w:sz="4" w:space="0" w:color="auto"/>
              <w:bottom w:val="single" w:sz="4" w:space="0" w:color="auto"/>
              <w:right w:val="single" w:sz="4" w:space="0" w:color="auto"/>
            </w:tcBorders>
            <w:hideMark/>
          </w:tcPr>
          <w:p w14:paraId="63121CB3" w14:textId="77777777" w:rsidR="00AB2D79" w:rsidRDefault="00AB2D79">
            <w:pPr>
              <w:rPr>
                <w:rFonts w:ascii="Calibri" w:eastAsia="Calibri" w:hAnsi="Calibri" w:cs="Calibri"/>
                <w:bCs/>
                <w:lang w:val="en-GB"/>
              </w:rPr>
            </w:pPr>
            <w:r>
              <w:rPr>
                <w:rFonts w:ascii="Calibri" w:eastAsia="Calibri" w:hAnsi="Calibri" w:cs="Calibri"/>
                <w:bCs/>
                <w:lang w:val="en-GB"/>
              </w:rPr>
              <w:t>TO BE FILLED IN</w:t>
            </w:r>
          </w:p>
        </w:tc>
      </w:tr>
    </w:tbl>
    <w:p w14:paraId="69765DA3" w14:textId="77777777" w:rsidR="00AB2D79" w:rsidRDefault="00AB2D79" w:rsidP="00AB2D79">
      <w:pPr>
        <w:rPr>
          <w:rFonts w:ascii="Calibri" w:eastAsia="Calibri" w:hAnsi="Calibri" w:cs="Calibri"/>
          <w:highlight w:val="yellow"/>
          <w:lang w:val="en-GB"/>
        </w:rPr>
      </w:pPr>
    </w:p>
    <w:tbl>
      <w:tblPr>
        <w:tblStyle w:val="TableGrid"/>
        <w:tblW w:w="0" w:type="auto"/>
        <w:tblLook w:val="04A0" w:firstRow="1" w:lastRow="0" w:firstColumn="1" w:lastColumn="0" w:noHBand="0" w:noVBand="1"/>
      </w:tblPr>
      <w:tblGrid>
        <w:gridCol w:w="6475"/>
        <w:gridCol w:w="6475"/>
      </w:tblGrid>
      <w:tr w:rsidR="00AB2D79" w14:paraId="0066349F" w14:textId="77777777" w:rsidTr="00AB2D79">
        <w:tc>
          <w:tcPr>
            <w:tcW w:w="647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CF31512" w14:textId="77777777" w:rsidR="00AB2D79" w:rsidRDefault="00AB2D79">
            <w:pPr>
              <w:rPr>
                <w:rFonts w:ascii="Calibri" w:eastAsia="Calibri" w:hAnsi="Calibri" w:cs="Calibri"/>
                <w:b/>
                <w:bCs/>
                <w:lang w:val="en-GB"/>
              </w:rPr>
            </w:pPr>
            <w:r>
              <w:rPr>
                <w:rFonts w:ascii="Calibri" w:eastAsia="Calibri" w:hAnsi="Calibri" w:cs="Calibri"/>
                <w:b/>
                <w:bCs/>
                <w:lang w:val="en-GB"/>
              </w:rPr>
              <w:t>Feature Name</w:t>
            </w:r>
          </w:p>
        </w:tc>
        <w:tc>
          <w:tcPr>
            <w:tcW w:w="647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47C5219" w14:textId="77777777" w:rsidR="00AB2D79" w:rsidRDefault="00AB2D79">
            <w:pPr>
              <w:rPr>
                <w:rFonts w:ascii="Calibri" w:eastAsia="Calibri" w:hAnsi="Calibri" w:cs="Calibri"/>
                <w:bCs/>
                <w:lang w:val="en-GB"/>
              </w:rPr>
            </w:pPr>
            <w:r>
              <w:rPr>
                <w:rFonts w:ascii="Calibri" w:eastAsia="Calibri" w:hAnsi="Calibri" w:cs="Calibri"/>
                <w:bCs/>
                <w:lang w:val="en-GB"/>
              </w:rPr>
              <w:t>NPC different attacks</w:t>
            </w:r>
          </w:p>
        </w:tc>
      </w:tr>
      <w:tr w:rsidR="00AB2D79" w14:paraId="77BFFB5C" w14:textId="77777777" w:rsidTr="00AB2D79">
        <w:tc>
          <w:tcPr>
            <w:tcW w:w="6475" w:type="dxa"/>
            <w:tcBorders>
              <w:top w:val="single" w:sz="4" w:space="0" w:color="auto"/>
              <w:left w:val="single" w:sz="4" w:space="0" w:color="auto"/>
              <w:bottom w:val="single" w:sz="4" w:space="0" w:color="auto"/>
              <w:right w:val="single" w:sz="4" w:space="0" w:color="auto"/>
            </w:tcBorders>
            <w:hideMark/>
          </w:tcPr>
          <w:p w14:paraId="6BFD5954" w14:textId="77777777" w:rsidR="00AB2D79" w:rsidRDefault="00AB2D79">
            <w:pPr>
              <w:rPr>
                <w:rFonts w:ascii="Calibri" w:eastAsia="Calibri" w:hAnsi="Calibri" w:cs="Calibri"/>
                <w:b/>
                <w:bCs/>
                <w:lang w:val="en-GB"/>
              </w:rPr>
            </w:pPr>
            <w:r>
              <w:rPr>
                <w:rFonts w:ascii="Calibri" w:eastAsia="Calibri" w:hAnsi="Calibri" w:cs="Calibri"/>
                <w:b/>
                <w:bCs/>
                <w:lang w:val="en-GB"/>
              </w:rPr>
              <w:t>Test Objective</w:t>
            </w:r>
          </w:p>
        </w:tc>
        <w:tc>
          <w:tcPr>
            <w:tcW w:w="6475" w:type="dxa"/>
            <w:tcBorders>
              <w:top w:val="single" w:sz="4" w:space="0" w:color="auto"/>
              <w:left w:val="single" w:sz="4" w:space="0" w:color="auto"/>
              <w:bottom w:val="single" w:sz="4" w:space="0" w:color="auto"/>
              <w:right w:val="single" w:sz="4" w:space="0" w:color="auto"/>
            </w:tcBorders>
            <w:hideMark/>
          </w:tcPr>
          <w:p w14:paraId="7158D3BD" w14:textId="77777777" w:rsidR="00AB2D79" w:rsidRDefault="00AB2D79">
            <w:pPr>
              <w:rPr>
                <w:rFonts w:ascii="Calibri" w:eastAsia="Calibri" w:hAnsi="Calibri" w:cs="Calibri"/>
                <w:bCs/>
                <w:lang w:val="en-GB"/>
              </w:rPr>
            </w:pPr>
            <w:r>
              <w:rPr>
                <w:rFonts w:ascii="Calibri" w:eastAsia="Calibri" w:hAnsi="Calibri" w:cs="Calibri"/>
                <w:bCs/>
                <w:lang w:val="en-GB"/>
              </w:rPr>
              <w:t>When the NPC gets to low health, the attack will change from bullet to a charged-up laser</w:t>
            </w:r>
          </w:p>
        </w:tc>
      </w:tr>
      <w:tr w:rsidR="00AB2D79" w14:paraId="58BAB40B" w14:textId="77777777" w:rsidTr="00AB2D79">
        <w:tc>
          <w:tcPr>
            <w:tcW w:w="6475" w:type="dxa"/>
            <w:tcBorders>
              <w:top w:val="single" w:sz="4" w:space="0" w:color="auto"/>
              <w:left w:val="single" w:sz="4" w:space="0" w:color="auto"/>
              <w:bottom w:val="single" w:sz="4" w:space="0" w:color="auto"/>
              <w:right w:val="single" w:sz="4" w:space="0" w:color="auto"/>
            </w:tcBorders>
            <w:hideMark/>
          </w:tcPr>
          <w:p w14:paraId="1B1AE273" w14:textId="77777777" w:rsidR="00AB2D79" w:rsidRDefault="00AB2D79">
            <w:pPr>
              <w:rPr>
                <w:rFonts w:ascii="Calibri" w:eastAsia="Calibri" w:hAnsi="Calibri" w:cs="Calibri"/>
                <w:b/>
                <w:bCs/>
                <w:lang w:val="en-GB"/>
              </w:rPr>
            </w:pPr>
            <w:r>
              <w:rPr>
                <w:rFonts w:ascii="Calibri" w:eastAsia="Calibri" w:hAnsi="Calibri" w:cs="Calibri"/>
                <w:b/>
                <w:bCs/>
                <w:lang w:val="en-GB"/>
              </w:rPr>
              <w:t>Steps</w:t>
            </w:r>
          </w:p>
        </w:tc>
        <w:tc>
          <w:tcPr>
            <w:tcW w:w="6475" w:type="dxa"/>
            <w:tcBorders>
              <w:top w:val="single" w:sz="4" w:space="0" w:color="auto"/>
              <w:left w:val="single" w:sz="4" w:space="0" w:color="auto"/>
              <w:bottom w:val="single" w:sz="4" w:space="0" w:color="auto"/>
              <w:right w:val="single" w:sz="4" w:space="0" w:color="auto"/>
            </w:tcBorders>
            <w:hideMark/>
          </w:tcPr>
          <w:p w14:paraId="716E0A26" w14:textId="77777777" w:rsidR="00AB2D79" w:rsidRDefault="00AB2D79" w:rsidP="00AB2D79">
            <w:pPr>
              <w:pStyle w:val="ListParagraph"/>
              <w:numPr>
                <w:ilvl w:val="0"/>
                <w:numId w:val="11"/>
              </w:numPr>
              <w:rPr>
                <w:rFonts w:ascii="Calibri" w:eastAsia="Calibri" w:hAnsi="Calibri" w:cs="Calibri"/>
                <w:bCs/>
                <w:lang w:val="en-GB"/>
              </w:rPr>
            </w:pPr>
            <w:r>
              <w:rPr>
                <w:rFonts w:ascii="Calibri" w:eastAsia="Calibri" w:hAnsi="Calibri" w:cs="Calibri"/>
                <w:bCs/>
                <w:lang w:val="en-GB"/>
              </w:rPr>
              <w:t>Run any scene which features the PC and NPC</w:t>
            </w:r>
          </w:p>
          <w:p w14:paraId="258852BC" w14:textId="77777777" w:rsidR="00AB2D79" w:rsidRDefault="00AB2D79" w:rsidP="00AB2D79">
            <w:pPr>
              <w:pStyle w:val="ListParagraph"/>
              <w:numPr>
                <w:ilvl w:val="0"/>
                <w:numId w:val="11"/>
              </w:numPr>
              <w:rPr>
                <w:rFonts w:ascii="Calibri" w:eastAsia="Calibri" w:hAnsi="Calibri" w:cs="Calibri"/>
                <w:bCs/>
                <w:lang w:val="en-GB"/>
              </w:rPr>
            </w:pPr>
            <w:r>
              <w:rPr>
                <w:rFonts w:ascii="Calibri" w:eastAsia="Calibri" w:hAnsi="Calibri" w:cs="Calibri"/>
                <w:bCs/>
                <w:lang w:val="en-GB"/>
              </w:rPr>
              <w:t>Walk in front of the NPC and shoot at it</w:t>
            </w:r>
          </w:p>
          <w:p w14:paraId="79DAC4BE" w14:textId="77777777" w:rsidR="00AB2D79" w:rsidRDefault="00AB2D79" w:rsidP="00AB2D79">
            <w:pPr>
              <w:pStyle w:val="ListParagraph"/>
              <w:numPr>
                <w:ilvl w:val="0"/>
                <w:numId w:val="11"/>
              </w:numPr>
              <w:rPr>
                <w:rFonts w:ascii="Calibri" w:eastAsia="Calibri" w:hAnsi="Calibri" w:cs="Calibri"/>
                <w:bCs/>
                <w:lang w:val="en-GB"/>
              </w:rPr>
            </w:pPr>
            <w:r>
              <w:rPr>
                <w:rFonts w:ascii="Calibri" w:eastAsia="Calibri" w:hAnsi="Calibri" w:cs="Calibri"/>
                <w:bCs/>
                <w:lang w:val="en-GB"/>
              </w:rPr>
              <w:t>After 2 to 3 hits the NPC should switch attack to the laser</w:t>
            </w:r>
          </w:p>
        </w:tc>
      </w:tr>
      <w:tr w:rsidR="00AB2D79" w14:paraId="70A343F7" w14:textId="77777777" w:rsidTr="00AB2D79">
        <w:tc>
          <w:tcPr>
            <w:tcW w:w="6475" w:type="dxa"/>
            <w:tcBorders>
              <w:top w:val="single" w:sz="4" w:space="0" w:color="auto"/>
              <w:left w:val="single" w:sz="4" w:space="0" w:color="auto"/>
              <w:bottom w:val="single" w:sz="4" w:space="0" w:color="auto"/>
              <w:right w:val="single" w:sz="4" w:space="0" w:color="auto"/>
            </w:tcBorders>
            <w:hideMark/>
          </w:tcPr>
          <w:p w14:paraId="0D99F020" w14:textId="77777777" w:rsidR="00AB2D79" w:rsidRDefault="00AB2D79">
            <w:pPr>
              <w:rPr>
                <w:rFonts w:ascii="Calibri" w:eastAsia="Calibri" w:hAnsi="Calibri" w:cs="Calibri"/>
                <w:b/>
                <w:bCs/>
                <w:lang w:val="en-GB"/>
              </w:rPr>
            </w:pPr>
            <w:r>
              <w:rPr>
                <w:rFonts w:ascii="Calibri" w:eastAsia="Calibri" w:hAnsi="Calibri" w:cs="Calibri"/>
                <w:b/>
                <w:bCs/>
                <w:lang w:val="en-GB"/>
              </w:rPr>
              <w:t>Expected Result</w:t>
            </w:r>
          </w:p>
        </w:tc>
        <w:tc>
          <w:tcPr>
            <w:tcW w:w="6475" w:type="dxa"/>
            <w:tcBorders>
              <w:top w:val="single" w:sz="4" w:space="0" w:color="auto"/>
              <w:left w:val="single" w:sz="4" w:space="0" w:color="auto"/>
              <w:bottom w:val="single" w:sz="4" w:space="0" w:color="auto"/>
              <w:right w:val="single" w:sz="4" w:space="0" w:color="auto"/>
            </w:tcBorders>
            <w:hideMark/>
          </w:tcPr>
          <w:p w14:paraId="659DC534" w14:textId="77777777" w:rsidR="00AB2D79" w:rsidRDefault="00AB2D79">
            <w:pPr>
              <w:rPr>
                <w:rFonts w:ascii="Calibri" w:eastAsia="Calibri" w:hAnsi="Calibri" w:cs="Calibri"/>
                <w:bCs/>
                <w:lang w:val="en-GB"/>
              </w:rPr>
            </w:pPr>
            <w:r>
              <w:rPr>
                <w:rFonts w:ascii="Calibri" w:eastAsia="Calibri" w:hAnsi="Calibri" w:cs="Calibri"/>
                <w:bCs/>
                <w:lang w:val="en-GB"/>
              </w:rPr>
              <w:t>The NPC will charge up its laser when it reaches low health</w:t>
            </w:r>
          </w:p>
        </w:tc>
      </w:tr>
      <w:tr w:rsidR="00AB2D79" w14:paraId="0B1BE6C8" w14:textId="77777777" w:rsidTr="00AB2D79">
        <w:tc>
          <w:tcPr>
            <w:tcW w:w="6475" w:type="dxa"/>
            <w:tcBorders>
              <w:top w:val="single" w:sz="4" w:space="0" w:color="auto"/>
              <w:left w:val="single" w:sz="4" w:space="0" w:color="auto"/>
              <w:bottom w:val="single" w:sz="4" w:space="0" w:color="auto"/>
              <w:right w:val="single" w:sz="4" w:space="0" w:color="auto"/>
            </w:tcBorders>
            <w:hideMark/>
          </w:tcPr>
          <w:p w14:paraId="42734009" w14:textId="77777777" w:rsidR="00AB2D79" w:rsidRDefault="00AB2D79">
            <w:pPr>
              <w:rPr>
                <w:rFonts w:ascii="Calibri" w:eastAsia="Calibri" w:hAnsi="Calibri" w:cs="Calibri"/>
                <w:b/>
                <w:bCs/>
                <w:lang w:val="en-GB"/>
              </w:rPr>
            </w:pPr>
            <w:r>
              <w:rPr>
                <w:rFonts w:ascii="Calibri" w:eastAsia="Calibri" w:hAnsi="Calibri" w:cs="Calibri"/>
                <w:b/>
                <w:bCs/>
                <w:lang w:val="en-GB"/>
              </w:rPr>
              <w:t>Actual Result</w:t>
            </w:r>
          </w:p>
        </w:tc>
        <w:tc>
          <w:tcPr>
            <w:tcW w:w="6475" w:type="dxa"/>
            <w:tcBorders>
              <w:top w:val="single" w:sz="4" w:space="0" w:color="auto"/>
              <w:left w:val="single" w:sz="4" w:space="0" w:color="auto"/>
              <w:bottom w:val="single" w:sz="4" w:space="0" w:color="auto"/>
              <w:right w:val="single" w:sz="4" w:space="0" w:color="auto"/>
            </w:tcBorders>
            <w:hideMark/>
          </w:tcPr>
          <w:p w14:paraId="5A6C62EC" w14:textId="77777777" w:rsidR="00AB2D79" w:rsidRDefault="00AB2D79">
            <w:pPr>
              <w:rPr>
                <w:rFonts w:ascii="Calibri" w:eastAsia="Calibri" w:hAnsi="Calibri" w:cs="Calibri"/>
                <w:bCs/>
                <w:lang w:val="en-GB"/>
              </w:rPr>
            </w:pPr>
            <w:r>
              <w:rPr>
                <w:rFonts w:ascii="Calibri" w:eastAsia="Calibri" w:hAnsi="Calibri" w:cs="Calibri"/>
                <w:bCs/>
                <w:lang w:val="en-GB"/>
              </w:rPr>
              <w:t>TO BE FILLED IN</w:t>
            </w:r>
          </w:p>
        </w:tc>
      </w:tr>
      <w:tr w:rsidR="00AB2D79" w14:paraId="0EF8D4DC" w14:textId="77777777" w:rsidTr="00AB2D79">
        <w:tc>
          <w:tcPr>
            <w:tcW w:w="6475" w:type="dxa"/>
            <w:tcBorders>
              <w:top w:val="single" w:sz="4" w:space="0" w:color="auto"/>
              <w:left w:val="single" w:sz="4" w:space="0" w:color="auto"/>
              <w:bottom w:val="single" w:sz="4" w:space="0" w:color="auto"/>
              <w:right w:val="single" w:sz="4" w:space="0" w:color="auto"/>
            </w:tcBorders>
            <w:hideMark/>
          </w:tcPr>
          <w:p w14:paraId="4871417A" w14:textId="77777777" w:rsidR="00AB2D79" w:rsidRDefault="00AB2D79">
            <w:pPr>
              <w:rPr>
                <w:rFonts w:ascii="Calibri" w:eastAsia="Calibri" w:hAnsi="Calibri" w:cs="Calibri"/>
                <w:b/>
                <w:bCs/>
                <w:lang w:val="en-GB"/>
              </w:rPr>
            </w:pPr>
            <w:r>
              <w:rPr>
                <w:rFonts w:ascii="Calibri" w:eastAsia="Calibri" w:hAnsi="Calibri" w:cs="Calibri"/>
                <w:b/>
                <w:bCs/>
                <w:lang w:val="en-GB"/>
              </w:rPr>
              <w:t>Pass/Fail</w:t>
            </w:r>
          </w:p>
        </w:tc>
        <w:tc>
          <w:tcPr>
            <w:tcW w:w="6475" w:type="dxa"/>
            <w:tcBorders>
              <w:top w:val="single" w:sz="4" w:space="0" w:color="auto"/>
              <w:left w:val="single" w:sz="4" w:space="0" w:color="auto"/>
              <w:bottom w:val="single" w:sz="4" w:space="0" w:color="auto"/>
              <w:right w:val="single" w:sz="4" w:space="0" w:color="auto"/>
            </w:tcBorders>
            <w:hideMark/>
          </w:tcPr>
          <w:p w14:paraId="3BE9AF5A" w14:textId="77777777" w:rsidR="00AB2D79" w:rsidRDefault="00AB2D79">
            <w:pPr>
              <w:rPr>
                <w:rFonts w:ascii="Calibri" w:eastAsia="Calibri" w:hAnsi="Calibri" w:cs="Calibri"/>
                <w:bCs/>
                <w:lang w:val="en-GB"/>
              </w:rPr>
            </w:pPr>
            <w:r>
              <w:rPr>
                <w:rFonts w:ascii="Calibri" w:eastAsia="Calibri" w:hAnsi="Calibri" w:cs="Calibri"/>
                <w:bCs/>
                <w:lang w:val="en-GB"/>
              </w:rPr>
              <w:t>TO BE FILLED IN</w:t>
            </w:r>
          </w:p>
        </w:tc>
      </w:tr>
    </w:tbl>
    <w:p w14:paraId="123E582D" w14:textId="77777777" w:rsidR="004177CD" w:rsidRDefault="004177CD" w:rsidP="00B420BE">
      <w:pPr>
        <w:rPr>
          <w:lang w:val="en-GB"/>
        </w:rPr>
      </w:pPr>
    </w:p>
    <w:tbl>
      <w:tblPr>
        <w:tblStyle w:val="TableGrid"/>
        <w:tblW w:w="0" w:type="auto"/>
        <w:tblLook w:val="04A0" w:firstRow="1" w:lastRow="0" w:firstColumn="1" w:lastColumn="0" w:noHBand="0" w:noVBand="1"/>
      </w:tblPr>
      <w:tblGrid>
        <w:gridCol w:w="6475"/>
        <w:gridCol w:w="6475"/>
      </w:tblGrid>
      <w:tr w:rsidR="00B420BE" w14:paraId="3C58009E" w14:textId="77777777" w:rsidTr="00B420BE">
        <w:tc>
          <w:tcPr>
            <w:tcW w:w="6475" w:type="dxa"/>
            <w:shd w:val="clear" w:color="auto" w:fill="D9D9D9" w:themeFill="background1" w:themeFillShade="D9"/>
          </w:tcPr>
          <w:p w14:paraId="55838198" w14:textId="77777777" w:rsidR="00B420BE" w:rsidRPr="006118FC" w:rsidRDefault="00B420BE" w:rsidP="00B420BE">
            <w:pPr>
              <w:rPr>
                <w:rFonts w:ascii="Calibri" w:eastAsia="Calibri" w:hAnsi="Calibri" w:cs="Calibri"/>
                <w:b/>
                <w:bCs/>
                <w:lang w:val="en-GB"/>
              </w:rPr>
            </w:pPr>
            <w:r w:rsidRPr="006118FC">
              <w:rPr>
                <w:rFonts w:ascii="Calibri" w:eastAsia="Calibri" w:hAnsi="Calibri" w:cs="Calibri"/>
                <w:b/>
                <w:bCs/>
                <w:lang w:val="en-GB"/>
              </w:rPr>
              <w:t>Feature Name</w:t>
            </w:r>
          </w:p>
        </w:tc>
        <w:tc>
          <w:tcPr>
            <w:tcW w:w="6475" w:type="dxa"/>
            <w:shd w:val="clear" w:color="auto" w:fill="D9D9D9" w:themeFill="background1" w:themeFillShade="D9"/>
          </w:tcPr>
          <w:p w14:paraId="310F8B19" w14:textId="77777777" w:rsidR="00B420BE" w:rsidRPr="006118FC" w:rsidRDefault="00B420BE" w:rsidP="00B420BE">
            <w:pPr>
              <w:rPr>
                <w:rFonts w:ascii="Calibri" w:eastAsia="Calibri" w:hAnsi="Calibri" w:cs="Calibri"/>
                <w:bCs/>
                <w:lang w:val="en-GB"/>
              </w:rPr>
            </w:pPr>
            <w:r>
              <w:rPr>
                <w:rFonts w:ascii="Calibri" w:eastAsia="Calibri" w:hAnsi="Calibri" w:cs="Calibri"/>
                <w:bCs/>
                <w:lang w:val="en-GB"/>
              </w:rPr>
              <w:t>W</w:t>
            </w:r>
            <w:r>
              <w:rPr>
                <w:rFonts w:eastAsia="Calibri"/>
                <w:bCs/>
                <w:lang w:val="en-GB"/>
              </w:rPr>
              <w:t>aypoint system</w:t>
            </w:r>
          </w:p>
        </w:tc>
      </w:tr>
      <w:tr w:rsidR="00B420BE" w14:paraId="1C64A427" w14:textId="77777777" w:rsidTr="00B420BE">
        <w:tc>
          <w:tcPr>
            <w:tcW w:w="6475" w:type="dxa"/>
          </w:tcPr>
          <w:p w14:paraId="171C92A1" w14:textId="77777777" w:rsidR="00B420BE" w:rsidRPr="006118FC" w:rsidRDefault="00B420BE" w:rsidP="00B420BE">
            <w:pPr>
              <w:rPr>
                <w:rFonts w:ascii="Calibri" w:eastAsia="Calibri" w:hAnsi="Calibri" w:cs="Calibri"/>
                <w:b/>
                <w:bCs/>
                <w:lang w:val="en-GB"/>
              </w:rPr>
            </w:pPr>
            <w:r w:rsidRPr="006118FC">
              <w:rPr>
                <w:rFonts w:ascii="Calibri" w:eastAsia="Calibri" w:hAnsi="Calibri" w:cs="Calibri"/>
                <w:b/>
                <w:bCs/>
                <w:lang w:val="en-GB"/>
              </w:rPr>
              <w:t>Test Objective</w:t>
            </w:r>
          </w:p>
        </w:tc>
        <w:tc>
          <w:tcPr>
            <w:tcW w:w="6475" w:type="dxa"/>
          </w:tcPr>
          <w:p w14:paraId="3E31ED2D" w14:textId="77777777" w:rsidR="00B420BE" w:rsidRPr="006118FC" w:rsidRDefault="00B420BE" w:rsidP="00B420BE">
            <w:pPr>
              <w:rPr>
                <w:rFonts w:ascii="Calibri" w:eastAsia="Calibri" w:hAnsi="Calibri" w:cs="Calibri"/>
                <w:bCs/>
                <w:lang w:val="en-GB"/>
              </w:rPr>
            </w:pPr>
            <w:r>
              <w:rPr>
                <w:rFonts w:ascii="Calibri" w:eastAsia="Calibri" w:hAnsi="Calibri" w:cs="Calibri"/>
                <w:bCs/>
                <w:lang w:val="en-GB"/>
              </w:rPr>
              <w:t>There is a waypoint in the level pointing to where the player should go, when the player gets near it, the marker should then move to the next section.</w:t>
            </w:r>
          </w:p>
        </w:tc>
      </w:tr>
      <w:tr w:rsidR="00B420BE" w14:paraId="1B43AE42" w14:textId="77777777" w:rsidTr="00B420BE">
        <w:tc>
          <w:tcPr>
            <w:tcW w:w="6475" w:type="dxa"/>
          </w:tcPr>
          <w:p w14:paraId="5BFA269C" w14:textId="77777777" w:rsidR="00B420BE" w:rsidRPr="006118FC" w:rsidRDefault="00B420BE" w:rsidP="00B420BE">
            <w:pPr>
              <w:rPr>
                <w:rFonts w:ascii="Calibri" w:eastAsia="Calibri" w:hAnsi="Calibri" w:cs="Calibri"/>
                <w:b/>
                <w:bCs/>
                <w:lang w:val="en-GB"/>
              </w:rPr>
            </w:pPr>
            <w:r w:rsidRPr="006118FC">
              <w:rPr>
                <w:rFonts w:ascii="Calibri" w:eastAsia="Calibri" w:hAnsi="Calibri" w:cs="Calibri"/>
                <w:b/>
                <w:bCs/>
                <w:lang w:val="en-GB"/>
              </w:rPr>
              <w:t>Steps</w:t>
            </w:r>
          </w:p>
        </w:tc>
        <w:tc>
          <w:tcPr>
            <w:tcW w:w="6475" w:type="dxa"/>
          </w:tcPr>
          <w:p w14:paraId="26A82296" w14:textId="77777777" w:rsidR="00B420BE" w:rsidRPr="004504E4" w:rsidRDefault="00B420BE" w:rsidP="00B420BE">
            <w:pPr>
              <w:pStyle w:val="ListParagraph"/>
              <w:numPr>
                <w:ilvl w:val="0"/>
                <w:numId w:val="13"/>
              </w:numPr>
              <w:rPr>
                <w:rFonts w:ascii="Calibri" w:eastAsia="Calibri" w:hAnsi="Calibri" w:cs="Calibri"/>
                <w:bCs/>
                <w:lang w:val="en-GB"/>
              </w:rPr>
            </w:pPr>
            <w:r>
              <w:rPr>
                <w:rFonts w:ascii="Calibri" w:eastAsia="Calibri" w:hAnsi="Calibri" w:cs="Calibri"/>
                <w:bCs/>
                <w:lang w:val="en-GB"/>
              </w:rPr>
              <w:t>Run the game and walk towards the first waypoint</w:t>
            </w:r>
          </w:p>
        </w:tc>
      </w:tr>
      <w:tr w:rsidR="00B420BE" w14:paraId="6774BB0E" w14:textId="77777777" w:rsidTr="00B420BE">
        <w:tc>
          <w:tcPr>
            <w:tcW w:w="6475" w:type="dxa"/>
          </w:tcPr>
          <w:p w14:paraId="0E80E4AF" w14:textId="77777777" w:rsidR="00B420BE" w:rsidRPr="006118FC" w:rsidRDefault="00B420BE" w:rsidP="00B420BE">
            <w:pPr>
              <w:rPr>
                <w:rFonts w:ascii="Calibri" w:eastAsia="Calibri" w:hAnsi="Calibri" w:cs="Calibri"/>
                <w:b/>
                <w:bCs/>
                <w:lang w:val="en-GB"/>
              </w:rPr>
            </w:pPr>
            <w:r w:rsidRPr="006118FC">
              <w:rPr>
                <w:rFonts w:ascii="Calibri" w:eastAsia="Calibri" w:hAnsi="Calibri" w:cs="Calibri"/>
                <w:b/>
                <w:bCs/>
                <w:lang w:val="en-GB"/>
              </w:rPr>
              <w:t>Expected Result</w:t>
            </w:r>
          </w:p>
        </w:tc>
        <w:tc>
          <w:tcPr>
            <w:tcW w:w="6475" w:type="dxa"/>
          </w:tcPr>
          <w:p w14:paraId="01D1C4BA" w14:textId="77777777" w:rsidR="00B420BE" w:rsidRPr="006118FC" w:rsidRDefault="00B420BE" w:rsidP="00B420BE">
            <w:pPr>
              <w:rPr>
                <w:rFonts w:ascii="Calibri" w:eastAsia="Calibri" w:hAnsi="Calibri" w:cs="Calibri"/>
                <w:bCs/>
                <w:lang w:val="en-GB"/>
              </w:rPr>
            </w:pPr>
            <w:r>
              <w:rPr>
                <w:rFonts w:ascii="Calibri" w:eastAsia="Calibri" w:hAnsi="Calibri" w:cs="Calibri"/>
                <w:bCs/>
                <w:lang w:val="en-GB"/>
              </w:rPr>
              <w:t>The waypoint will then move to the next location related to the story.</w:t>
            </w:r>
          </w:p>
        </w:tc>
      </w:tr>
      <w:tr w:rsidR="00B420BE" w14:paraId="299AD6B1" w14:textId="77777777" w:rsidTr="00B420BE">
        <w:tc>
          <w:tcPr>
            <w:tcW w:w="6475" w:type="dxa"/>
          </w:tcPr>
          <w:p w14:paraId="0438FDBB" w14:textId="77777777" w:rsidR="00B420BE" w:rsidRPr="006118FC" w:rsidRDefault="00B420BE" w:rsidP="00B420BE">
            <w:pPr>
              <w:rPr>
                <w:rFonts w:ascii="Calibri" w:eastAsia="Calibri" w:hAnsi="Calibri" w:cs="Calibri"/>
                <w:b/>
                <w:bCs/>
                <w:lang w:val="en-GB"/>
              </w:rPr>
            </w:pPr>
            <w:r w:rsidRPr="006118FC">
              <w:rPr>
                <w:rFonts w:ascii="Calibri" w:eastAsia="Calibri" w:hAnsi="Calibri" w:cs="Calibri"/>
                <w:b/>
                <w:bCs/>
                <w:lang w:val="en-GB"/>
              </w:rPr>
              <w:t>Actual Result</w:t>
            </w:r>
          </w:p>
        </w:tc>
        <w:tc>
          <w:tcPr>
            <w:tcW w:w="6475" w:type="dxa"/>
          </w:tcPr>
          <w:p w14:paraId="196A99CC" w14:textId="77777777" w:rsidR="00B420BE" w:rsidRPr="006118FC" w:rsidRDefault="00B420BE" w:rsidP="00B420BE">
            <w:pPr>
              <w:rPr>
                <w:rFonts w:ascii="Calibri" w:eastAsia="Calibri" w:hAnsi="Calibri" w:cs="Calibri"/>
                <w:bCs/>
                <w:lang w:val="en-GB"/>
              </w:rPr>
            </w:pPr>
            <w:r w:rsidRPr="00AC47D9">
              <w:rPr>
                <w:rFonts w:ascii="Calibri" w:eastAsia="Calibri" w:hAnsi="Calibri" w:cs="Calibri"/>
                <w:bCs/>
                <w:lang w:val="en-GB"/>
              </w:rPr>
              <w:t>TO BE FILLED IN</w:t>
            </w:r>
          </w:p>
        </w:tc>
      </w:tr>
      <w:tr w:rsidR="00B420BE" w14:paraId="271A65FD" w14:textId="77777777" w:rsidTr="00B420BE">
        <w:tc>
          <w:tcPr>
            <w:tcW w:w="6475" w:type="dxa"/>
          </w:tcPr>
          <w:p w14:paraId="342B04E4" w14:textId="77777777" w:rsidR="00B420BE" w:rsidRPr="006118FC" w:rsidRDefault="00B420BE" w:rsidP="00B420BE">
            <w:pPr>
              <w:rPr>
                <w:rFonts w:ascii="Calibri" w:eastAsia="Calibri" w:hAnsi="Calibri" w:cs="Calibri"/>
                <w:b/>
                <w:bCs/>
                <w:lang w:val="en-GB"/>
              </w:rPr>
            </w:pPr>
            <w:r w:rsidRPr="006118FC">
              <w:rPr>
                <w:rFonts w:ascii="Calibri" w:eastAsia="Calibri" w:hAnsi="Calibri" w:cs="Calibri"/>
                <w:b/>
                <w:bCs/>
                <w:lang w:val="en-GB"/>
              </w:rPr>
              <w:t>Pass/Fail</w:t>
            </w:r>
          </w:p>
        </w:tc>
        <w:tc>
          <w:tcPr>
            <w:tcW w:w="6475" w:type="dxa"/>
          </w:tcPr>
          <w:p w14:paraId="71676855" w14:textId="77777777" w:rsidR="00B420BE" w:rsidRPr="006118FC" w:rsidRDefault="00B420BE" w:rsidP="00B420BE">
            <w:pPr>
              <w:rPr>
                <w:rFonts w:ascii="Calibri" w:eastAsia="Calibri" w:hAnsi="Calibri" w:cs="Calibri"/>
                <w:bCs/>
                <w:lang w:val="en-GB"/>
              </w:rPr>
            </w:pPr>
            <w:r w:rsidRPr="00AC47D9">
              <w:rPr>
                <w:rFonts w:ascii="Calibri" w:eastAsia="Calibri" w:hAnsi="Calibri" w:cs="Calibri"/>
                <w:bCs/>
                <w:lang w:val="en-GB"/>
              </w:rPr>
              <w:t>TO BE FILLED IN</w:t>
            </w:r>
          </w:p>
        </w:tc>
      </w:tr>
    </w:tbl>
    <w:p w14:paraId="5601B46B" w14:textId="77777777" w:rsidR="004177CD" w:rsidRDefault="004177CD">
      <w:pPr>
        <w:rPr>
          <w:rFonts w:asciiTheme="majorHAnsi" w:eastAsiaTheme="majorEastAsia" w:hAnsiTheme="majorHAnsi" w:cstheme="majorBidi"/>
          <w:b/>
          <w:bCs/>
          <w:color w:val="2F5496" w:themeColor="accent1" w:themeShade="BF"/>
          <w:sz w:val="32"/>
          <w:szCs w:val="32"/>
          <w:lang w:val="en-GB"/>
        </w:rPr>
      </w:pPr>
      <w:r>
        <w:rPr>
          <w:b/>
          <w:bCs/>
          <w:lang w:val="en-GB"/>
        </w:rPr>
        <w:br w:type="page"/>
      </w:r>
    </w:p>
    <w:p w14:paraId="3583DCE1" w14:textId="1A734FDB" w:rsidR="00AB2D79" w:rsidRDefault="7727333C" w:rsidP="004177CD">
      <w:pPr>
        <w:pStyle w:val="Heading1"/>
      </w:pPr>
      <w:bookmarkStart w:id="34" w:name="_Toc40118304"/>
      <w:r w:rsidRPr="7727333C">
        <w:rPr>
          <w:b/>
          <w:bCs/>
          <w:lang w:val="en-GB"/>
        </w:rPr>
        <w:lastRenderedPageBreak/>
        <w:t>Bug Report Workflow</w:t>
      </w:r>
      <w:bookmarkEnd w:id="34"/>
    </w:p>
    <w:p w14:paraId="1EBD666E" w14:textId="4BB04AC0" w:rsidR="00AB2D79" w:rsidRDefault="00AB2D79" w:rsidP="00AB2D79">
      <w:pPr>
        <w:rPr>
          <w:rFonts w:ascii="Calibri" w:eastAsia="Calibri" w:hAnsi="Calibri" w:cs="Calibri"/>
          <w:highlight w:val="yellow"/>
          <w:lang w:val="en-GB"/>
        </w:rPr>
      </w:pPr>
      <w:r>
        <w:rPr>
          <w:noProof/>
        </w:rPr>
        <w:drawing>
          <wp:anchor distT="0" distB="0" distL="114300" distR="114300" simplePos="0" relativeHeight="251658752" behindDoc="1" locked="0" layoutInCell="1" allowOverlap="1" wp14:anchorId="028B4FDF" wp14:editId="453091A0">
            <wp:simplePos x="0" y="0"/>
            <wp:positionH relativeFrom="margin">
              <wp:align>right</wp:align>
            </wp:positionH>
            <wp:positionV relativeFrom="paragraph">
              <wp:posOffset>8890</wp:posOffset>
            </wp:positionV>
            <wp:extent cx="1705610" cy="3148330"/>
            <wp:effectExtent l="0" t="0" r="8890" b="0"/>
            <wp:wrapTight wrapText="bothSides">
              <wp:wrapPolygon edited="0">
                <wp:start x="0" y="0"/>
                <wp:lineTo x="0" y="21434"/>
                <wp:lineTo x="21471" y="21434"/>
                <wp:lineTo x="21471"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705610" cy="3148330"/>
                    </a:xfrm>
                    <a:prstGeom prst="rect">
                      <a:avLst/>
                    </a:prstGeom>
                    <a:noFill/>
                  </pic:spPr>
                </pic:pic>
              </a:graphicData>
            </a:graphic>
            <wp14:sizeRelH relativeFrom="margin">
              <wp14:pctWidth>0</wp14:pctWidth>
            </wp14:sizeRelH>
            <wp14:sizeRelV relativeFrom="margin">
              <wp14:pctHeight>0</wp14:pctHeight>
            </wp14:sizeRelV>
          </wp:anchor>
        </w:drawing>
      </w:r>
      <w:r>
        <w:rPr>
          <w:rFonts w:ascii="Calibri" w:eastAsia="Calibri" w:hAnsi="Calibri" w:cs="Calibri"/>
          <w:lang w:val="en-GB"/>
        </w:rPr>
        <w:t xml:space="preserve"> As spoken about in the Overall Test Strategy section, the bugs reported in the game go through four different stages, firstly being reported, next is the bug being worked on by the Tech Lead, up next is a fix for that bug being sent to the QA Lead to test it and if the test was a success and the bug is confirmed fixed then the bug moves to the completed stage. As shown via the flowchart screenshot on the right, after a bug is reported, it is sent to the Tech Lead who will start working on that bug. After the Tech Lead has finished a fix/ potential fix, it is then sent to the QA Lead who will then test the updated feature that previously had the bug, if the bug fix did not work as intended then it is sent back to the Tech Lead with the details of what happened during testing. If the bug fix that the QA Lead tested did work, then the card relating to that bug is updated on the Trello board and moved to “Bugs, Fixed.”</w:t>
      </w:r>
    </w:p>
    <w:p w14:paraId="630F4766" w14:textId="77777777" w:rsidR="00AB2D79" w:rsidRDefault="058E9203" w:rsidP="00AB2D79">
      <w:pPr>
        <w:rPr>
          <w:lang w:val="en-GB"/>
        </w:rPr>
      </w:pPr>
      <w:r w:rsidRPr="058E9203">
        <w:rPr>
          <w:lang w:val="en-GB"/>
        </w:rPr>
        <w:t xml:space="preserve"> </w:t>
      </w:r>
    </w:p>
    <w:p w14:paraId="1EA36000" w14:textId="77777777" w:rsidR="003439D6" w:rsidRDefault="003439D6">
      <w:pPr>
        <w:rPr>
          <w:rFonts w:asciiTheme="majorHAnsi" w:eastAsiaTheme="majorEastAsia" w:hAnsiTheme="majorHAnsi" w:cstheme="majorBidi"/>
          <w:b/>
          <w:bCs/>
          <w:color w:val="2F5496" w:themeColor="accent1" w:themeShade="BF"/>
          <w:sz w:val="28"/>
          <w:szCs w:val="28"/>
          <w:lang w:val="en-GB"/>
        </w:rPr>
      </w:pPr>
      <w:r>
        <w:rPr>
          <w:b/>
          <w:bCs/>
          <w:sz w:val="28"/>
          <w:szCs w:val="28"/>
          <w:lang w:val="en-GB"/>
        </w:rPr>
        <w:br w:type="page"/>
      </w:r>
    </w:p>
    <w:p w14:paraId="060CC055" w14:textId="323B2857" w:rsidR="00D708A2" w:rsidRPr="00D708A2" w:rsidRDefault="45E645B6" w:rsidP="00D708A2">
      <w:pPr>
        <w:pStyle w:val="Heading1"/>
        <w:rPr>
          <w:b/>
          <w:bCs/>
          <w:sz w:val="28"/>
          <w:szCs w:val="28"/>
          <w:lang w:val="en-GB"/>
        </w:rPr>
      </w:pPr>
      <w:bookmarkStart w:id="35" w:name="_Toc40118305"/>
      <w:r w:rsidRPr="45E645B6">
        <w:rPr>
          <w:b/>
          <w:bCs/>
          <w:sz w:val="28"/>
          <w:szCs w:val="28"/>
          <w:lang w:val="en-GB"/>
        </w:rPr>
        <w:lastRenderedPageBreak/>
        <w:t>Meeting Notes</w:t>
      </w:r>
      <w:bookmarkEnd w:id="35"/>
    </w:p>
    <w:p w14:paraId="114D05F2" w14:textId="6F47D70F" w:rsidR="00D708A2" w:rsidRPr="00D708A2" w:rsidRDefault="00D708A2" w:rsidP="00D708A2">
      <w:pPr>
        <w:rPr>
          <w:lang w:val="en-GB"/>
        </w:rPr>
      </w:pPr>
      <w:r>
        <w:rPr>
          <w:lang w:val="en-GB"/>
        </w:rPr>
        <w:t>Alpha Meeting Notes</w:t>
      </w:r>
    </w:p>
    <w:p w14:paraId="461102CE" w14:textId="22875292" w:rsidR="233D5C76" w:rsidRDefault="233D5C76" w:rsidP="00CE2A99">
      <w:pPr>
        <w:pStyle w:val="ListParagraph"/>
        <w:spacing w:line="257" w:lineRule="auto"/>
      </w:pPr>
      <w:r w:rsidRPr="00CE2A99">
        <w:rPr>
          <w:rFonts w:ascii="Calibri" w:eastAsia="Calibri" w:hAnsi="Calibri" w:cs="Calibri"/>
          <w:lang w:val="en-GB"/>
        </w:rPr>
        <w:t>07/07/2020</w:t>
      </w:r>
    </w:p>
    <w:p w14:paraId="0B6868E1" w14:textId="442389B5" w:rsidR="233D5C76" w:rsidRDefault="233D5C76" w:rsidP="00CE2A99">
      <w:pPr>
        <w:pStyle w:val="ListParagraph"/>
        <w:numPr>
          <w:ilvl w:val="0"/>
          <w:numId w:val="15"/>
        </w:numPr>
        <w:spacing w:line="257" w:lineRule="auto"/>
      </w:pPr>
      <w:r w:rsidRPr="00CE2A99">
        <w:rPr>
          <w:rFonts w:ascii="Calibri" w:eastAsia="Calibri" w:hAnsi="Calibri" w:cs="Calibri"/>
          <w:lang w:val="en-GB"/>
        </w:rPr>
        <w:t>Level design is coming along well – needs to look more alien</w:t>
      </w:r>
    </w:p>
    <w:p w14:paraId="537C3325" w14:textId="7095F6A2" w:rsidR="233D5C76" w:rsidRDefault="233D5C76" w:rsidP="00CE2A99">
      <w:pPr>
        <w:pStyle w:val="ListParagraph"/>
        <w:numPr>
          <w:ilvl w:val="0"/>
          <w:numId w:val="15"/>
        </w:numPr>
        <w:spacing w:line="257" w:lineRule="auto"/>
      </w:pPr>
      <w:r w:rsidRPr="00CE2A99">
        <w:rPr>
          <w:rFonts w:ascii="Calibri" w:eastAsia="Calibri" w:hAnsi="Calibri" w:cs="Calibri"/>
          <w:lang w:val="en-GB"/>
        </w:rPr>
        <w:t>NPC explosion looks good – needs a camera shake effect</w:t>
      </w:r>
    </w:p>
    <w:p w14:paraId="24694DE6" w14:textId="036FBC43" w:rsidR="233D5C76" w:rsidRDefault="233D5C76" w:rsidP="00CE2A99">
      <w:pPr>
        <w:pStyle w:val="ListParagraph"/>
        <w:numPr>
          <w:ilvl w:val="0"/>
          <w:numId w:val="15"/>
        </w:numPr>
        <w:spacing w:line="257" w:lineRule="auto"/>
      </w:pPr>
      <w:r w:rsidRPr="00CE2A99">
        <w:rPr>
          <w:rFonts w:ascii="Calibri" w:eastAsia="Calibri" w:hAnsi="Calibri" w:cs="Calibri"/>
          <w:lang w:val="en-GB"/>
        </w:rPr>
        <w:t>Ammo counter created – needs to be merged with the gun code</w:t>
      </w:r>
    </w:p>
    <w:p w14:paraId="7B111EA0" w14:textId="7DBAD44E" w:rsidR="233D5C76" w:rsidRDefault="233D5C76" w:rsidP="00CE2A99">
      <w:pPr>
        <w:pStyle w:val="ListParagraph"/>
        <w:numPr>
          <w:ilvl w:val="0"/>
          <w:numId w:val="15"/>
        </w:numPr>
        <w:spacing w:line="257" w:lineRule="auto"/>
      </w:pPr>
      <w:r w:rsidRPr="00CE2A99">
        <w:rPr>
          <w:rFonts w:ascii="Calibri" w:eastAsia="Calibri" w:hAnsi="Calibri" w:cs="Calibri"/>
          <w:lang w:val="en-GB"/>
        </w:rPr>
        <w:t>Script is still in development</w:t>
      </w:r>
    </w:p>
    <w:p w14:paraId="5244FDE3" w14:textId="4BEDD2BF" w:rsidR="233D5C76" w:rsidRDefault="233D5C76" w:rsidP="00CE2A99">
      <w:pPr>
        <w:pStyle w:val="ListParagraph"/>
        <w:numPr>
          <w:ilvl w:val="0"/>
          <w:numId w:val="15"/>
        </w:numPr>
        <w:spacing w:line="257" w:lineRule="auto"/>
      </w:pPr>
      <w:r w:rsidRPr="00CE2A99">
        <w:rPr>
          <w:rFonts w:ascii="Calibri" w:eastAsia="Calibri" w:hAnsi="Calibri" w:cs="Calibri"/>
          <w:lang w:val="en-GB"/>
        </w:rPr>
        <w:t>Second NPC model needs to be researched and modelling needs to be created</w:t>
      </w:r>
    </w:p>
    <w:p w14:paraId="4C209620" w14:textId="43CE9F0B" w:rsidR="233D5C76" w:rsidRDefault="233D5C76" w:rsidP="00CE2A99">
      <w:pPr>
        <w:spacing w:line="257" w:lineRule="auto"/>
        <w:ind w:firstLine="45"/>
      </w:pPr>
    </w:p>
    <w:p w14:paraId="7977CE39" w14:textId="3C777106" w:rsidR="233D5C76" w:rsidRDefault="233D5C76" w:rsidP="00CE2A99">
      <w:pPr>
        <w:pStyle w:val="ListParagraph"/>
        <w:spacing w:line="257" w:lineRule="auto"/>
      </w:pPr>
      <w:r w:rsidRPr="00CE2A99">
        <w:rPr>
          <w:rFonts w:ascii="Calibri" w:eastAsia="Calibri" w:hAnsi="Calibri" w:cs="Calibri"/>
          <w:lang w:val="en-GB"/>
        </w:rPr>
        <w:t>20/01/2020</w:t>
      </w:r>
    </w:p>
    <w:p w14:paraId="53FD12C8" w14:textId="444CA8A0" w:rsidR="233D5C76" w:rsidRDefault="233D5C76" w:rsidP="00CE2A99">
      <w:pPr>
        <w:pStyle w:val="ListParagraph"/>
        <w:numPr>
          <w:ilvl w:val="0"/>
          <w:numId w:val="15"/>
        </w:numPr>
        <w:spacing w:line="257" w:lineRule="auto"/>
      </w:pPr>
      <w:r w:rsidRPr="00CE2A99">
        <w:rPr>
          <w:rFonts w:ascii="Calibri" w:eastAsia="Calibri" w:hAnsi="Calibri" w:cs="Calibri"/>
          <w:lang w:val="en-GB"/>
        </w:rPr>
        <w:t>Jake – create effects for ground NPC, fix colour variation in the laser beam effect</w:t>
      </w:r>
    </w:p>
    <w:p w14:paraId="1B3F849B" w14:textId="0CF23E4C" w:rsidR="233D5C76" w:rsidRDefault="233D5C76" w:rsidP="00CE2A99">
      <w:pPr>
        <w:pStyle w:val="ListParagraph"/>
        <w:numPr>
          <w:ilvl w:val="0"/>
          <w:numId w:val="15"/>
        </w:numPr>
        <w:spacing w:line="257" w:lineRule="auto"/>
      </w:pPr>
      <w:r w:rsidRPr="00CE2A99">
        <w:rPr>
          <w:rFonts w:ascii="Calibri" w:eastAsia="Calibri" w:hAnsi="Calibri" w:cs="Calibri"/>
          <w:lang w:val="en-GB"/>
        </w:rPr>
        <w:t>Nick – create more flying structures, destroyed NPCs for the explosion effects, second NPC</w:t>
      </w:r>
    </w:p>
    <w:p w14:paraId="62775BE6" w14:textId="0E4BCC88" w:rsidR="233D5C76" w:rsidRDefault="233D5C76" w:rsidP="00CE2A99">
      <w:pPr>
        <w:pStyle w:val="ListParagraph"/>
        <w:numPr>
          <w:ilvl w:val="0"/>
          <w:numId w:val="15"/>
        </w:numPr>
        <w:spacing w:line="257" w:lineRule="auto"/>
      </w:pPr>
      <w:r w:rsidRPr="00CE2A99">
        <w:rPr>
          <w:rFonts w:ascii="Calibri" w:eastAsia="Calibri" w:hAnsi="Calibri" w:cs="Calibri"/>
          <w:lang w:val="en-GB"/>
        </w:rPr>
        <w:t>Nina – condense dialogue, start temple area, start title page</w:t>
      </w:r>
    </w:p>
    <w:p w14:paraId="09F77523" w14:textId="0E9F3F4B" w:rsidR="233D5C76" w:rsidRDefault="233D5C76" w:rsidP="00CE2A99">
      <w:pPr>
        <w:pStyle w:val="ListParagraph"/>
        <w:numPr>
          <w:ilvl w:val="0"/>
          <w:numId w:val="15"/>
        </w:numPr>
        <w:spacing w:line="257" w:lineRule="auto"/>
      </w:pPr>
      <w:r w:rsidRPr="00CE2A99">
        <w:rPr>
          <w:rFonts w:ascii="Calibri" w:eastAsia="Calibri" w:hAnsi="Calibri" w:cs="Calibri"/>
          <w:lang w:val="en-GB"/>
        </w:rPr>
        <w:t>Pietro – start cave and swamp area</w:t>
      </w:r>
    </w:p>
    <w:p w14:paraId="2F055CDF" w14:textId="728FB853" w:rsidR="233D5C76" w:rsidRDefault="233D5C76" w:rsidP="00CE2A99">
      <w:pPr>
        <w:pStyle w:val="ListParagraph"/>
        <w:numPr>
          <w:ilvl w:val="0"/>
          <w:numId w:val="15"/>
        </w:numPr>
        <w:spacing w:line="257" w:lineRule="auto"/>
      </w:pPr>
      <w:r w:rsidRPr="00CE2A99">
        <w:rPr>
          <w:rFonts w:ascii="Calibri" w:eastAsia="Calibri" w:hAnsi="Calibri" w:cs="Calibri"/>
          <w:lang w:val="en-GB"/>
        </w:rPr>
        <w:t>Jon – fix AI bugs, start second NPC, create interaction script</w:t>
      </w:r>
    </w:p>
    <w:p w14:paraId="3B2D784A" w14:textId="4D52DC1F" w:rsidR="233D5C76" w:rsidRDefault="233D5C76" w:rsidP="00CE2A99">
      <w:pPr>
        <w:spacing w:line="257" w:lineRule="auto"/>
        <w:ind w:firstLine="45"/>
      </w:pPr>
    </w:p>
    <w:p w14:paraId="7A929FFE" w14:textId="4D37BFAE" w:rsidR="233D5C76" w:rsidRDefault="233D5C76" w:rsidP="00CE2A99">
      <w:pPr>
        <w:pStyle w:val="ListParagraph"/>
        <w:spacing w:line="257" w:lineRule="auto"/>
      </w:pPr>
      <w:r w:rsidRPr="00CE2A99">
        <w:rPr>
          <w:rFonts w:ascii="Calibri" w:eastAsia="Calibri" w:hAnsi="Calibri" w:cs="Calibri"/>
          <w:lang w:val="en-GB"/>
        </w:rPr>
        <w:t>27/01/2020</w:t>
      </w:r>
    </w:p>
    <w:p w14:paraId="3AC2240A" w14:textId="27368B6E" w:rsidR="233D5C76" w:rsidRDefault="233D5C76" w:rsidP="00CE2A99">
      <w:pPr>
        <w:pStyle w:val="ListParagraph"/>
        <w:numPr>
          <w:ilvl w:val="0"/>
          <w:numId w:val="15"/>
        </w:numPr>
        <w:spacing w:line="257" w:lineRule="auto"/>
      </w:pPr>
      <w:r w:rsidRPr="00CE2A99">
        <w:rPr>
          <w:rFonts w:ascii="Calibri" w:eastAsia="Calibri" w:hAnsi="Calibri" w:cs="Calibri"/>
          <w:lang w:val="en-GB"/>
        </w:rPr>
        <w:t>Continue changing colours of environment assets</w:t>
      </w:r>
    </w:p>
    <w:p w14:paraId="03740528" w14:textId="73874387" w:rsidR="233D5C76" w:rsidRDefault="233D5C76" w:rsidP="00CE2A99">
      <w:pPr>
        <w:pStyle w:val="ListParagraph"/>
        <w:numPr>
          <w:ilvl w:val="0"/>
          <w:numId w:val="15"/>
        </w:numPr>
        <w:spacing w:line="257" w:lineRule="auto"/>
      </w:pPr>
      <w:r w:rsidRPr="00CE2A99">
        <w:rPr>
          <w:rFonts w:ascii="Calibri" w:eastAsia="Calibri" w:hAnsi="Calibri" w:cs="Calibri"/>
          <w:lang w:val="en-GB"/>
        </w:rPr>
        <w:t>Create alien assets – mushrooms, plants etc</w:t>
      </w:r>
    </w:p>
    <w:p w14:paraId="3F6428B6" w14:textId="1AE8E433" w:rsidR="233D5C76" w:rsidRDefault="233D5C76" w:rsidP="00CE2A99">
      <w:pPr>
        <w:pStyle w:val="ListParagraph"/>
        <w:numPr>
          <w:ilvl w:val="0"/>
          <w:numId w:val="15"/>
        </w:numPr>
        <w:spacing w:line="257" w:lineRule="auto"/>
      </w:pPr>
      <w:r w:rsidRPr="00CE2A99">
        <w:rPr>
          <w:rFonts w:ascii="Calibri" w:eastAsia="Calibri" w:hAnsi="Calibri" w:cs="Calibri"/>
          <w:lang w:val="en-GB"/>
        </w:rPr>
        <w:t>Work on contrasting the colour of NPC and environment so they stand out more</w:t>
      </w:r>
    </w:p>
    <w:p w14:paraId="39136F0B" w14:textId="07CE92F8" w:rsidR="233D5C76" w:rsidRDefault="233D5C76" w:rsidP="00CE2A99">
      <w:pPr>
        <w:pStyle w:val="ListParagraph"/>
        <w:numPr>
          <w:ilvl w:val="0"/>
          <w:numId w:val="15"/>
        </w:numPr>
        <w:spacing w:line="257" w:lineRule="auto"/>
      </w:pPr>
      <w:r w:rsidRPr="00CE2A99">
        <w:rPr>
          <w:rFonts w:ascii="Calibri" w:eastAsia="Calibri" w:hAnsi="Calibri" w:cs="Calibri"/>
          <w:lang w:val="en-GB"/>
        </w:rPr>
        <w:t>Finalise interaction script</w:t>
      </w:r>
    </w:p>
    <w:p w14:paraId="43F3955A" w14:textId="31D3075F" w:rsidR="233D5C76" w:rsidRDefault="233D5C76" w:rsidP="00CE2A99">
      <w:pPr>
        <w:pStyle w:val="ListParagraph"/>
        <w:numPr>
          <w:ilvl w:val="0"/>
          <w:numId w:val="15"/>
        </w:numPr>
        <w:spacing w:line="257" w:lineRule="auto"/>
      </w:pPr>
      <w:r w:rsidRPr="00CE2A99">
        <w:rPr>
          <w:rFonts w:ascii="Calibri" w:eastAsia="Calibri" w:hAnsi="Calibri" w:cs="Calibri"/>
          <w:lang w:val="en-GB"/>
        </w:rPr>
        <w:t>Design and implement narrative environment sections</w:t>
      </w:r>
    </w:p>
    <w:p w14:paraId="2EBD7166" w14:textId="77777777" w:rsidR="00D708A2" w:rsidRDefault="00D708A2" w:rsidP="233D5C76">
      <w:pPr>
        <w:spacing w:line="257" w:lineRule="auto"/>
      </w:pPr>
    </w:p>
    <w:p w14:paraId="74F7AC1E" w14:textId="6EC16181" w:rsidR="233D5C76" w:rsidRDefault="233D5C76" w:rsidP="00CE2A99">
      <w:pPr>
        <w:pStyle w:val="ListParagraph"/>
        <w:spacing w:line="257" w:lineRule="auto"/>
      </w:pPr>
      <w:r w:rsidRPr="00CE2A99">
        <w:rPr>
          <w:rFonts w:ascii="Calibri" w:eastAsia="Calibri" w:hAnsi="Calibri" w:cs="Calibri"/>
          <w:lang w:val="en-GB"/>
        </w:rPr>
        <w:t xml:space="preserve">3/02/2020 </w:t>
      </w:r>
    </w:p>
    <w:p w14:paraId="5FCD1C38" w14:textId="73BCECBD" w:rsidR="233D5C76" w:rsidRDefault="233D5C76" w:rsidP="00CE2A99">
      <w:pPr>
        <w:pStyle w:val="ListParagraph"/>
        <w:numPr>
          <w:ilvl w:val="0"/>
          <w:numId w:val="15"/>
        </w:numPr>
        <w:spacing w:line="257" w:lineRule="auto"/>
      </w:pPr>
      <w:r w:rsidRPr="00CE2A99">
        <w:rPr>
          <w:rFonts w:ascii="Calibri" w:eastAsia="Calibri" w:hAnsi="Calibri" w:cs="Calibri"/>
          <w:lang w:val="en-GB"/>
        </w:rPr>
        <w:t>Create attack effects for ground NPC, fix material exporting issues</w:t>
      </w:r>
    </w:p>
    <w:p w14:paraId="383C68B0" w14:textId="7C2A098A" w:rsidR="233D5C76" w:rsidRDefault="233D5C76" w:rsidP="00CE2A99">
      <w:pPr>
        <w:pStyle w:val="ListParagraph"/>
        <w:numPr>
          <w:ilvl w:val="0"/>
          <w:numId w:val="15"/>
        </w:numPr>
        <w:spacing w:line="257" w:lineRule="auto"/>
      </w:pPr>
      <w:r w:rsidRPr="00CE2A99">
        <w:rPr>
          <w:rFonts w:ascii="Calibri" w:eastAsia="Calibri" w:hAnsi="Calibri" w:cs="Calibri"/>
          <w:lang w:val="en-GB"/>
        </w:rPr>
        <w:t>Test ground NPC code and model in the scene</w:t>
      </w:r>
    </w:p>
    <w:p w14:paraId="7AD3200F" w14:textId="3803A9F8" w:rsidR="233D5C76" w:rsidRDefault="233D5C76" w:rsidP="00CE2A99">
      <w:pPr>
        <w:pStyle w:val="ListParagraph"/>
        <w:numPr>
          <w:ilvl w:val="0"/>
          <w:numId w:val="15"/>
        </w:numPr>
        <w:spacing w:line="257" w:lineRule="auto"/>
      </w:pPr>
      <w:r w:rsidRPr="00CE2A99">
        <w:rPr>
          <w:rFonts w:ascii="Calibri" w:eastAsia="Calibri" w:hAnsi="Calibri" w:cs="Calibri"/>
          <w:lang w:val="en-GB"/>
        </w:rPr>
        <w:t>Get feedback on temple area – maybe change the design</w:t>
      </w:r>
    </w:p>
    <w:p w14:paraId="799BBABF" w14:textId="65C196C4" w:rsidR="233D5C76" w:rsidRDefault="233D5C76" w:rsidP="00CE2A99">
      <w:pPr>
        <w:pStyle w:val="ListParagraph"/>
        <w:numPr>
          <w:ilvl w:val="0"/>
          <w:numId w:val="15"/>
        </w:numPr>
        <w:spacing w:line="257" w:lineRule="auto"/>
      </w:pPr>
      <w:r w:rsidRPr="00CE2A99">
        <w:rPr>
          <w:rFonts w:ascii="Calibri" w:eastAsia="Calibri" w:hAnsi="Calibri" w:cs="Calibri"/>
          <w:lang w:val="en-GB"/>
        </w:rPr>
        <w:t>Start work on NPC scan effect</w:t>
      </w:r>
    </w:p>
    <w:p w14:paraId="07ADCFAC" w14:textId="1053466E" w:rsidR="233D5C76" w:rsidRDefault="233D5C76" w:rsidP="00CE2A99">
      <w:pPr>
        <w:pStyle w:val="ListParagraph"/>
        <w:numPr>
          <w:ilvl w:val="0"/>
          <w:numId w:val="15"/>
        </w:numPr>
        <w:spacing w:line="257" w:lineRule="auto"/>
      </w:pPr>
      <w:r w:rsidRPr="00CE2A99">
        <w:rPr>
          <w:rFonts w:ascii="Calibri" w:eastAsia="Calibri" w:hAnsi="Calibri" w:cs="Calibri"/>
          <w:lang w:val="en-GB"/>
        </w:rPr>
        <w:lastRenderedPageBreak/>
        <w:t>Finalise ground NPC AI</w:t>
      </w:r>
    </w:p>
    <w:p w14:paraId="6D635346" w14:textId="2C638B3C" w:rsidR="233D5C76" w:rsidRDefault="233D5C76" w:rsidP="00CE2A99">
      <w:pPr>
        <w:spacing w:line="257" w:lineRule="auto"/>
      </w:pPr>
    </w:p>
    <w:p w14:paraId="122C81BA" w14:textId="0BC69644" w:rsidR="233D5C76" w:rsidRDefault="233D5C76" w:rsidP="00CE2A99">
      <w:pPr>
        <w:pStyle w:val="ListParagraph"/>
        <w:spacing w:line="257" w:lineRule="auto"/>
      </w:pPr>
      <w:r w:rsidRPr="00CE2A99">
        <w:rPr>
          <w:rFonts w:ascii="Calibri" w:eastAsia="Calibri" w:hAnsi="Calibri" w:cs="Calibri"/>
          <w:lang w:val="en-GB"/>
        </w:rPr>
        <w:t>13/02/2020</w:t>
      </w:r>
    </w:p>
    <w:p w14:paraId="037151B5" w14:textId="71B1A20D" w:rsidR="233D5C76" w:rsidRDefault="233D5C76" w:rsidP="00CE2A99">
      <w:pPr>
        <w:pStyle w:val="ListParagraph"/>
        <w:numPr>
          <w:ilvl w:val="0"/>
          <w:numId w:val="15"/>
        </w:numPr>
        <w:spacing w:line="257" w:lineRule="auto"/>
      </w:pPr>
      <w:r w:rsidRPr="00CE2A99">
        <w:rPr>
          <w:rFonts w:ascii="Calibri" w:eastAsia="Calibri" w:hAnsi="Calibri" w:cs="Calibri"/>
          <w:lang w:val="en-GB"/>
        </w:rPr>
        <w:t>Revise all our play testing notes and our testing notes</w:t>
      </w:r>
    </w:p>
    <w:p w14:paraId="53BB4CE1" w14:textId="2C527079" w:rsidR="233D5C76" w:rsidRDefault="233D5C76" w:rsidP="00CE2A99">
      <w:pPr>
        <w:pStyle w:val="ListParagraph"/>
        <w:numPr>
          <w:ilvl w:val="0"/>
          <w:numId w:val="15"/>
        </w:numPr>
        <w:spacing w:line="257" w:lineRule="auto"/>
      </w:pPr>
      <w:r w:rsidRPr="00CE2A99">
        <w:rPr>
          <w:rFonts w:ascii="Calibri" w:eastAsia="Calibri" w:hAnsi="Calibri" w:cs="Calibri"/>
          <w:lang w:val="en-GB"/>
        </w:rPr>
        <w:t xml:space="preserve">Screen sometimes gets stuck being very blurry </w:t>
      </w:r>
    </w:p>
    <w:p w14:paraId="3CFE1904" w14:textId="22943F70" w:rsidR="233D5C76" w:rsidRDefault="233D5C76" w:rsidP="00CE2A99">
      <w:pPr>
        <w:pStyle w:val="ListParagraph"/>
        <w:numPr>
          <w:ilvl w:val="0"/>
          <w:numId w:val="15"/>
        </w:numPr>
        <w:spacing w:line="257" w:lineRule="auto"/>
      </w:pPr>
      <w:r w:rsidRPr="00CE2A99">
        <w:rPr>
          <w:rFonts w:ascii="Calibri" w:eastAsia="Calibri" w:hAnsi="Calibri" w:cs="Calibri"/>
          <w:lang w:val="en-GB"/>
        </w:rPr>
        <w:t>Enable/disable environment script sometimes doesn’t work</w:t>
      </w:r>
    </w:p>
    <w:p w14:paraId="1D9CA165" w14:textId="5D946FDC" w:rsidR="233D5C76" w:rsidRDefault="233D5C76" w:rsidP="00CE2A99">
      <w:pPr>
        <w:pStyle w:val="ListParagraph"/>
        <w:numPr>
          <w:ilvl w:val="0"/>
          <w:numId w:val="15"/>
        </w:numPr>
        <w:spacing w:line="257" w:lineRule="auto"/>
      </w:pPr>
      <w:r w:rsidRPr="00CE2A99">
        <w:rPr>
          <w:rFonts w:ascii="Calibri" w:eastAsia="Calibri" w:hAnsi="Calibri" w:cs="Calibri"/>
          <w:lang w:val="en-GB"/>
        </w:rPr>
        <w:t>NPCs disappear when directly above the PC</w:t>
      </w:r>
    </w:p>
    <w:p w14:paraId="1A113FB9" w14:textId="086F41F5" w:rsidR="233D5C76" w:rsidRDefault="233D5C76" w:rsidP="00CE2A99">
      <w:pPr>
        <w:pStyle w:val="ListParagraph"/>
        <w:numPr>
          <w:ilvl w:val="0"/>
          <w:numId w:val="15"/>
        </w:numPr>
        <w:spacing w:line="257" w:lineRule="auto"/>
      </w:pPr>
      <w:r w:rsidRPr="00CE2A99">
        <w:rPr>
          <w:rFonts w:ascii="Calibri" w:eastAsia="Calibri" w:hAnsi="Calibri" w:cs="Calibri"/>
          <w:lang w:val="en-GB"/>
        </w:rPr>
        <w:t>Reload should be quicker</w:t>
      </w:r>
    </w:p>
    <w:p w14:paraId="5724C976" w14:textId="2F41F81F" w:rsidR="233D5C76" w:rsidRDefault="233D5C76" w:rsidP="00CE2A99">
      <w:pPr>
        <w:pStyle w:val="ListParagraph"/>
        <w:numPr>
          <w:ilvl w:val="0"/>
          <w:numId w:val="15"/>
        </w:numPr>
        <w:spacing w:line="257" w:lineRule="auto"/>
      </w:pPr>
      <w:r w:rsidRPr="00CE2A99">
        <w:rPr>
          <w:rFonts w:ascii="Calibri" w:eastAsia="Calibri" w:hAnsi="Calibri" w:cs="Calibri"/>
          <w:lang w:val="en-GB"/>
        </w:rPr>
        <w:t>We need to add a tutorial segment at the start of the level</w:t>
      </w:r>
    </w:p>
    <w:p w14:paraId="6565BEFF" w14:textId="55466B6E" w:rsidR="233D5C76" w:rsidRDefault="233D5C76" w:rsidP="00CE2A99">
      <w:pPr>
        <w:spacing w:line="257" w:lineRule="auto"/>
        <w:ind w:firstLine="45"/>
      </w:pPr>
    </w:p>
    <w:p w14:paraId="219B7CF7" w14:textId="5C7F60AE" w:rsidR="233D5C76" w:rsidRDefault="233D5C76" w:rsidP="00CE2A99">
      <w:pPr>
        <w:pStyle w:val="ListParagraph"/>
        <w:spacing w:line="257" w:lineRule="auto"/>
      </w:pPr>
      <w:r w:rsidRPr="00CE2A99">
        <w:rPr>
          <w:rFonts w:ascii="Calibri" w:eastAsia="Calibri" w:hAnsi="Calibri" w:cs="Calibri"/>
          <w:lang w:val="en-GB"/>
        </w:rPr>
        <w:t>24/02/2020</w:t>
      </w:r>
    </w:p>
    <w:p w14:paraId="72161708" w14:textId="46A2D398" w:rsidR="233D5C76" w:rsidRDefault="233D5C76" w:rsidP="00CE2A99">
      <w:pPr>
        <w:pStyle w:val="ListParagraph"/>
        <w:numPr>
          <w:ilvl w:val="0"/>
          <w:numId w:val="15"/>
        </w:numPr>
        <w:spacing w:line="257" w:lineRule="auto"/>
      </w:pPr>
      <w:r w:rsidRPr="00CE2A99">
        <w:rPr>
          <w:rFonts w:ascii="Calibri" w:eastAsia="Calibri" w:hAnsi="Calibri" w:cs="Calibri"/>
          <w:lang w:val="en-GB"/>
        </w:rPr>
        <w:t>Tutorial section isn’t clear enough where to go</w:t>
      </w:r>
    </w:p>
    <w:p w14:paraId="24099DB9" w14:textId="6F9C4642" w:rsidR="233D5C76" w:rsidRDefault="233D5C76" w:rsidP="00CE2A99">
      <w:pPr>
        <w:pStyle w:val="ListParagraph"/>
        <w:numPr>
          <w:ilvl w:val="0"/>
          <w:numId w:val="15"/>
        </w:numPr>
        <w:spacing w:line="257" w:lineRule="auto"/>
      </w:pPr>
      <w:r w:rsidRPr="00CE2A99">
        <w:rPr>
          <w:rFonts w:ascii="Calibri" w:eastAsia="Calibri" w:hAnsi="Calibri" w:cs="Calibri"/>
          <w:lang w:val="en-GB"/>
        </w:rPr>
        <w:t>Teleport sometimes glitches the PC through colliders</w:t>
      </w:r>
    </w:p>
    <w:p w14:paraId="304FCC14" w14:textId="59403C39" w:rsidR="233D5C76" w:rsidRPr="00CE2A99" w:rsidRDefault="233D5C76" w:rsidP="00CE2A99">
      <w:pPr>
        <w:pStyle w:val="ListParagraph"/>
        <w:numPr>
          <w:ilvl w:val="0"/>
          <w:numId w:val="15"/>
        </w:numPr>
        <w:spacing w:line="257" w:lineRule="auto"/>
        <w:rPr>
          <w:rFonts w:ascii="Calibri" w:eastAsia="Calibri" w:hAnsi="Calibri" w:cs="Calibri"/>
          <w:lang w:val="en-GB"/>
        </w:rPr>
      </w:pPr>
      <w:r w:rsidRPr="00CE2A99">
        <w:rPr>
          <w:rFonts w:ascii="Calibri" w:eastAsia="Calibri" w:hAnsi="Calibri" w:cs="Calibri"/>
          <w:lang w:val="en-GB"/>
        </w:rPr>
        <w:t>Completed a lot of user testing, will review in next meeting</w:t>
      </w:r>
    </w:p>
    <w:p w14:paraId="25122C9B" w14:textId="77777777" w:rsidR="00CE2A99" w:rsidRDefault="00CE2A99" w:rsidP="00D708A2"/>
    <w:p w14:paraId="14A8591A" w14:textId="4195A61B" w:rsidR="00D708A2" w:rsidRDefault="00D708A2" w:rsidP="00D708A2">
      <w:r>
        <w:t>Beta Meeting Notes</w:t>
      </w:r>
    </w:p>
    <w:p w14:paraId="196EFB30" w14:textId="77777777" w:rsidR="00D708A2" w:rsidRDefault="00D708A2" w:rsidP="00D708A2">
      <w:r>
        <w:t>04/05/2020</w:t>
      </w:r>
    </w:p>
    <w:p w14:paraId="51A71184" w14:textId="77777777" w:rsidR="00D708A2" w:rsidRDefault="00D708A2" w:rsidP="00D708A2">
      <w:r>
        <w:t>We discussed everyone’s progress from the previous two weeks, Jon provided a detailed account of his work to counter the various bugs we had found during the previous testing and gave us a deadline for our assets so he would have enough time to implement them all for the beta admission. Nina discussed user interface design and added to the VFX assets list. Pietro discussed his progress with the level as well as overall design decisions about environment density and look. Nick discussed his progress with texturing the various models he has created for the project as well as the possibility of re-factoring his models to work with a vertex shader. Jake discussed his progress with grenade VFX and gave an estimate for the completion of the new VFX assets added to the list.</w:t>
      </w:r>
    </w:p>
    <w:p w14:paraId="1157CDD2" w14:textId="77777777" w:rsidR="00D708A2" w:rsidRDefault="00D708A2" w:rsidP="00D708A2">
      <w:r>
        <w:t>27/04/2020</w:t>
      </w:r>
    </w:p>
    <w:p w14:paraId="707FB519" w14:textId="77777777" w:rsidR="00D708A2" w:rsidRDefault="00D708A2" w:rsidP="00D708A2">
      <w:r>
        <w:t>Jon had completed a new beta build for testing, so we all thoroughly tested it and provided feedback on bugs and revised previous design decisions. We also discussed our individual progression and gave feedback on others work.</w:t>
      </w:r>
    </w:p>
    <w:p w14:paraId="6E5368AE" w14:textId="77777777" w:rsidR="00D708A2" w:rsidRDefault="00D708A2" w:rsidP="00D708A2">
      <w:r>
        <w:lastRenderedPageBreak/>
        <w:t>23/04/2020</w:t>
      </w:r>
    </w:p>
    <w:p w14:paraId="10E3CAEF" w14:textId="77777777" w:rsidR="00D708A2" w:rsidRDefault="00D708A2" w:rsidP="00D708A2">
      <w:r>
        <w:t>We discussed the design and implementation of a grenade for the player character and delegated the work to complete it accordingly. We discussed all our contributions over the past few weeks and decided we had all not allocated enough of time to this project, so we then adjusted our schedules to ensure we would make the beta hand in in a way we were happy with. We also discussed re-inventing ETHANS watch as now it didn’t fit well with the effect it produced. Nina and Pietro will work on polishing the final section of the game and Jon will work towards fixing as much bugs as possible and make a new build for us to test.</w:t>
      </w:r>
    </w:p>
    <w:p w14:paraId="0DECDFB6" w14:textId="77777777" w:rsidR="00D708A2" w:rsidRDefault="00D708A2" w:rsidP="00D708A2">
      <w:r>
        <w:t>15/04/2020</w:t>
      </w:r>
    </w:p>
    <w:p w14:paraId="534EF506" w14:textId="77777777" w:rsidR="00D708A2" w:rsidRDefault="00D708A2" w:rsidP="00D708A2">
      <w:r>
        <w:t xml:space="preserve">We discussed the overall boss design and the work needed to complete it for the deadline, deciding to cut the amount of attacks it had for the beta hand in from 4 to 3. We also discussed changing ETHANS effect so to be more easily </w:t>
      </w:r>
      <w:proofErr w:type="spellStart"/>
      <w:r>
        <w:t>recognisable</w:t>
      </w:r>
      <w:proofErr w:type="spellEnd"/>
      <w:r>
        <w:t xml:space="preserve"> as something which is talking to the player. We also discussed our playtests of the current beta build - possible bug fixes and design decisions.</w:t>
      </w:r>
    </w:p>
    <w:p w14:paraId="171AD1F5" w14:textId="77777777" w:rsidR="00D708A2" w:rsidRDefault="00D708A2" w:rsidP="00D708A2">
      <w:r>
        <w:t>09/04/2020</w:t>
      </w:r>
    </w:p>
    <w:p w14:paraId="7AF55142" w14:textId="77777777" w:rsidR="00D708A2" w:rsidRDefault="00D708A2" w:rsidP="00D708A2">
      <w:r>
        <w:t>We mostly discussed the light baking progress which Jon had spent the last few days completing, we decided that as it still hadn’t completed and was seemingly frozen to stop trying to bake the lights and look for other ways to improve the performance of the game.</w:t>
      </w:r>
    </w:p>
    <w:p w14:paraId="303B4617" w14:textId="77777777" w:rsidR="00D708A2" w:rsidRDefault="00D708A2" w:rsidP="00D708A2">
      <w:r>
        <w:t>06/04/2020</w:t>
      </w:r>
    </w:p>
    <w:p w14:paraId="0F792232" w14:textId="0B015B79" w:rsidR="00D708A2" w:rsidRPr="004436BB" w:rsidRDefault="00D708A2" w:rsidP="00D708A2">
      <w:r>
        <w:t>We discussed the new deadline for the beta admission and how this would affect our progress and individual timelines. We proposed a new timetable for ourselves and re-factored the importance of certain features given the extra time. Nina and Jake organized a meeting to record dialogue, Nick worked on textures for the boss model, Pietro discussed his progress on the swamp section of the level and how the limited set of assets meant that our intended look may have to be compromised. Jon discussed the light baking progress and his own work on bug fixing.</w:t>
      </w:r>
    </w:p>
    <w:p w14:paraId="2A3FC67D" w14:textId="77777777" w:rsidR="00CE2A99" w:rsidRDefault="00CE2A99">
      <w:pPr>
        <w:rPr>
          <w:b/>
          <w:bCs/>
          <w:color w:val="2F5496" w:themeColor="accent1" w:themeShade="BF"/>
          <w:sz w:val="28"/>
          <w:szCs w:val="28"/>
        </w:rPr>
      </w:pPr>
      <w:r>
        <w:rPr>
          <w:b/>
          <w:bCs/>
          <w:color w:val="2F5496" w:themeColor="accent1" w:themeShade="BF"/>
          <w:sz w:val="28"/>
          <w:szCs w:val="28"/>
        </w:rPr>
        <w:br w:type="page"/>
      </w:r>
    </w:p>
    <w:p w14:paraId="6F138A37" w14:textId="45460522" w:rsidR="429BAD2D" w:rsidRDefault="429BAD2D" w:rsidP="429BAD2D">
      <w:pPr>
        <w:rPr>
          <w:b/>
          <w:bCs/>
          <w:color w:val="2F5496" w:themeColor="accent1" w:themeShade="BF"/>
          <w:sz w:val="28"/>
          <w:szCs w:val="28"/>
        </w:rPr>
      </w:pPr>
      <w:r w:rsidRPr="429BAD2D">
        <w:rPr>
          <w:b/>
          <w:bCs/>
          <w:color w:val="2F5496" w:themeColor="accent1" w:themeShade="BF"/>
          <w:sz w:val="28"/>
          <w:szCs w:val="28"/>
        </w:rPr>
        <w:lastRenderedPageBreak/>
        <w:t>Playtests</w:t>
      </w:r>
    </w:p>
    <w:p w14:paraId="6266E611" w14:textId="31799B22" w:rsidR="429BAD2D" w:rsidRDefault="429BAD2D" w:rsidP="00D708A2">
      <w:pPr>
        <w:jc w:val="center"/>
      </w:pPr>
      <w:r>
        <w:rPr>
          <w:noProof/>
        </w:rPr>
        <w:drawing>
          <wp:inline distT="0" distB="0" distL="0" distR="0" wp14:anchorId="5884021F" wp14:editId="7720AC4C">
            <wp:extent cx="7199999" cy="4320000"/>
            <wp:effectExtent l="0" t="0" r="1270" b="4445"/>
            <wp:docPr id="1777083687" name="Picture 1397426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7426428"/>
                    <pic:cNvPicPr/>
                  </pic:nvPicPr>
                  <pic:blipFill>
                    <a:blip r:embed="rId25">
                      <a:extLst>
                        <a:ext uri="{28A0092B-C50C-407E-A947-70E740481C1C}">
                          <a14:useLocalDpi xmlns:a14="http://schemas.microsoft.com/office/drawing/2010/main" val="0"/>
                        </a:ext>
                      </a:extLst>
                    </a:blip>
                    <a:stretch>
                      <a:fillRect/>
                    </a:stretch>
                  </pic:blipFill>
                  <pic:spPr>
                    <a:xfrm>
                      <a:off x="0" y="0"/>
                      <a:ext cx="7199999" cy="4320000"/>
                    </a:xfrm>
                    <a:prstGeom prst="rect">
                      <a:avLst/>
                    </a:prstGeom>
                  </pic:spPr>
                </pic:pic>
              </a:graphicData>
            </a:graphic>
          </wp:inline>
        </w:drawing>
      </w:r>
    </w:p>
    <w:p w14:paraId="51BF4499" w14:textId="74F92290" w:rsidR="233D5C76" w:rsidRDefault="233D5C76" w:rsidP="004436BB">
      <w:pPr>
        <w:jc w:val="center"/>
        <w:rPr>
          <w:sz w:val="18"/>
          <w:szCs w:val="18"/>
        </w:rPr>
      </w:pPr>
      <w:r w:rsidRPr="233D5C76">
        <w:rPr>
          <w:sz w:val="18"/>
          <w:szCs w:val="18"/>
        </w:rPr>
        <w:t xml:space="preserve">Figure </w:t>
      </w:r>
      <w:r w:rsidRPr="233D5C76">
        <w:rPr>
          <w:sz w:val="18"/>
          <w:szCs w:val="18"/>
          <w:highlight w:val="lightGray"/>
        </w:rPr>
        <w:t>15</w:t>
      </w:r>
      <w:r w:rsidRPr="233D5C76">
        <w:rPr>
          <w:sz w:val="18"/>
          <w:szCs w:val="18"/>
        </w:rPr>
        <w:t>: Playtest 1 (07/02/2020)</w:t>
      </w:r>
    </w:p>
    <w:p w14:paraId="08E037A4" w14:textId="021B0979" w:rsidR="233D5C76" w:rsidRDefault="233D5C76" w:rsidP="233D5C76">
      <w:pPr>
        <w:jc w:val="center"/>
        <w:rPr>
          <w:sz w:val="18"/>
          <w:szCs w:val="18"/>
        </w:rPr>
      </w:pPr>
    </w:p>
    <w:p w14:paraId="28C24AE6" w14:textId="13845841" w:rsidR="233D5C76" w:rsidRDefault="233D5C76" w:rsidP="233D5C76">
      <w:pPr>
        <w:jc w:val="center"/>
      </w:pPr>
    </w:p>
    <w:p w14:paraId="1B7DB87F" w14:textId="0D98B584" w:rsidR="233D5C76" w:rsidRDefault="233D5C76" w:rsidP="233D5C76">
      <w:pPr>
        <w:jc w:val="center"/>
      </w:pPr>
      <w:r>
        <w:rPr>
          <w:noProof/>
        </w:rPr>
        <w:lastRenderedPageBreak/>
        <w:drawing>
          <wp:inline distT="0" distB="0" distL="0" distR="0" wp14:anchorId="5BC29219" wp14:editId="037D561D">
            <wp:extent cx="8277726" cy="4914900"/>
            <wp:effectExtent l="0" t="0" r="0" b="0"/>
            <wp:docPr id="223805415" name="Picture 223805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extLst>
                        <a:ext uri="{28A0092B-C50C-407E-A947-70E740481C1C}">
                          <a14:useLocalDpi xmlns:a14="http://schemas.microsoft.com/office/drawing/2010/main" val="0"/>
                        </a:ext>
                      </a:extLst>
                    </a:blip>
                    <a:stretch>
                      <a:fillRect/>
                    </a:stretch>
                  </pic:blipFill>
                  <pic:spPr>
                    <a:xfrm>
                      <a:off x="0" y="0"/>
                      <a:ext cx="8277726" cy="4914900"/>
                    </a:xfrm>
                    <a:prstGeom prst="rect">
                      <a:avLst/>
                    </a:prstGeom>
                  </pic:spPr>
                </pic:pic>
              </a:graphicData>
            </a:graphic>
          </wp:inline>
        </w:drawing>
      </w:r>
    </w:p>
    <w:p w14:paraId="1142FB03" w14:textId="3765D806" w:rsidR="233D5C76" w:rsidRDefault="233D5C76" w:rsidP="233D5C76">
      <w:pPr>
        <w:jc w:val="center"/>
      </w:pPr>
      <w:r w:rsidRPr="233D5C76">
        <w:rPr>
          <w:sz w:val="18"/>
          <w:szCs w:val="18"/>
        </w:rPr>
        <w:t xml:space="preserve">Figure </w:t>
      </w:r>
      <w:r w:rsidRPr="233D5C76">
        <w:rPr>
          <w:sz w:val="18"/>
          <w:szCs w:val="18"/>
          <w:highlight w:val="lightGray"/>
        </w:rPr>
        <w:t>16</w:t>
      </w:r>
      <w:r w:rsidRPr="233D5C76">
        <w:rPr>
          <w:sz w:val="18"/>
          <w:szCs w:val="18"/>
        </w:rPr>
        <w:t>: Playtest 2 (11/02/2020)</w:t>
      </w:r>
    </w:p>
    <w:p w14:paraId="4B33CE46" w14:textId="7817304D" w:rsidR="233D5C76" w:rsidRDefault="233D5C76" w:rsidP="233D5C76">
      <w:pPr>
        <w:jc w:val="center"/>
        <w:rPr>
          <w:sz w:val="18"/>
          <w:szCs w:val="18"/>
        </w:rPr>
      </w:pPr>
    </w:p>
    <w:p w14:paraId="0D4559EA" w14:textId="3827D7AB" w:rsidR="233D5C76" w:rsidRDefault="233D5C76" w:rsidP="233D5C76">
      <w:pPr>
        <w:jc w:val="center"/>
        <w:rPr>
          <w:sz w:val="18"/>
          <w:szCs w:val="18"/>
        </w:rPr>
      </w:pPr>
    </w:p>
    <w:p w14:paraId="33E5B274" w14:textId="34B18BD4" w:rsidR="233D5C76" w:rsidRDefault="233D5C76" w:rsidP="233D5C76">
      <w:pPr>
        <w:jc w:val="center"/>
      </w:pPr>
      <w:r>
        <w:rPr>
          <w:noProof/>
        </w:rPr>
        <w:lastRenderedPageBreak/>
        <w:drawing>
          <wp:inline distT="0" distB="0" distL="0" distR="0" wp14:anchorId="3AF004A8" wp14:editId="18F93EEF">
            <wp:extent cx="7363326" cy="4371975"/>
            <wp:effectExtent l="0" t="0" r="0" b="0"/>
            <wp:docPr id="1262113317" name="Picture 1262113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extLst>
                        <a:ext uri="{28A0092B-C50C-407E-A947-70E740481C1C}">
                          <a14:useLocalDpi xmlns:a14="http://schemas.microsoft.com/office/drawing/2010/main" val="0"/>
                        </a:ext>
                      </a:extLst>
                    </a:blip>
                    <a:stretch>
                      <a:fillRect/>
                    </a:stretch>
                  </pic:blipFill>
                  <pic:spPr>
                    <a:xfrm>
                      <a:off x="0" y="0"/>
                      <a:ext cx="7363326" cy="4371975"/>
                    </a:xfrm>
                    <a:prstGeom prst="rect">
                      <a:avLst/>
                    </a:prstGeom>
                  </pic:spPr>
                </pic:pic>
              </a:graphicData>
            </a:graphic>
          </wp:inline>
        </w:drawing>
      </w:r>
    </w:p>
    <w:p w14:paraId="4FD8E719" w14:textId="3B193E64" w:rsidR="233D5C76" w:rsidRDefault="233D5C76" w:rsidP="004436BB">
      <w:pPr>
        <w:jc w:val="center"/>
      </w:pPr>
      <w:r w:rsidRPr="233D5C76">
        <w:rPr>
          <w:sz w:val="20"/>
          <w:szCs w:val="20"/>
        </w:rPr>
        <w:t xml:space="preserve">Figure </w:t>
      </w:r>
      <w:r w:rsidRPr="233D5C76">
        <w:rPr>
          <w:sz w:val="20"/>
          <w:szCs w:val="20"/>
          <w:highlight w:val="lightGray"/>
        </w:rPr>
        <w:t>17</w:t>
      </w:r>
      <w:r w:rsidRPr="233D5C76">
        <w:rPr>
          <w:sz w:val="20"/>
          <w:szCs w:val="20"/>
        </w:rPr>
        <w:t>: Playtest 3 (15/02/2020)</w:t>
      </w:r>
    </w:p>
    <w:p w14:paraId="74DF54A8" w14:textId="643677E1" w:rsidR="004436BB" w:rsidRDefault="004436BB" w:rsidP="233D5C76"/>
    <w:p w14:paraId="2C504312" w14:textId="77777777" w:rsidR="00E60913" w:rsidRDefault="00E60913">
      <w:r>
        <w:br w:type="page"/>
      </w:r>
    </w:p>
    <w:p w14:paraId="70BD569C" w14:textId="7F9C5AB1" w:rsidR="004436BB" w:rsidRDefault="004436BB" w:rsidP="233D5C76">
      <w:r>
        <w:lastRenderedPageBreak/>
        <w:t>Reflection on playtesters’ feedback</w:t>
      </w:r>
      <w:r w:rsidR="005E15AC">
        <w:t xml:space="preserve"> (alpha build)</w:t>
      </w:r>
    </w:p>
    <w:p w14:paraId="206A11BB" w14:textId="36BFA22D" w:rsidR="233D5C76" w:rsidRDefault="233D5C76" w:rsidP="233D5C76">
      <w:r w:rsidRPr="233D5C76">
        <w:t xml:space="preserve">A common answer for the comparison of Earth to our alien/ unknown planet is that while it does show that it is alien and unknown, there should be more elements of alien on the planet for example, glowing plants, more structures floating in the sky, more varieties of enemies, instead of robots have more alien/humanoid enemies. To combat this some models have been made for example mushrooms as well as another floating structure, to make them ready for the game, textures need to be applied. As for enemies, that is still to be decided. As mentioned in the previous sentence, it was agreed that the QA lead would make some mushroom models as well as another floating structure, it is then up to both the level design and QA lead to textured those assets so that they are ready to be placed in the environment. </w:t>
      </w:r>
    </w:p>
    <w:p w14:paraId="366B8E5D" w14:textId="3CAB1FAB" w:rsidR="233D5C76" w:rsidRDefault="233D5C76" w:rsidP="233D5C76">
      <w:r w:rsidRPr="233D5C76">
        <w:t xml:space="preserve"> Another big thing for the game is the optimization, during the playtests, some areas were as low as 10fps while others were closer to 60. Although the testers were fine with the lower framerate, to make the game more enjoyable we need to try to better optimize the game via downgrading textures or removing/ adding back in models on triggers. The lower framerate is believed to be due to the large amount of game objects within the game as well as the quality of some of the textures e.g. rocks and flowers. There are three fixes the tech lead has in mind to help combat the framerate issue, with the first potential fix being </w:t>
      </w:r>
      <w:proofErr w:type="spellStart"/>
      <w:r w:rsidRPr="233D5C76">
        <w:t>OnBecomeInvisible</w:t>
      </w:r>
      <w:proofErr w:type="spellEnd"/>
      <w:r w:rsidRPr="233D5C76">
        <w:t xml:space="preserve">, however it has not helped with performance. Secondly, </w:t>
      </w:r>
      <w:proofErr w:type="spellStart"/>
      <w:r w:rsidRPr="233D5C76">
        <w:t>SphereCast</w:t>
      </w:r>
      <w:proofErr w:type="spellEnd"/>
      <w:r w:rsidRPr="233D5C76">
        <w:t xml:space="preserve"> around the player so anything that went in the sphere was loaded however due to the number of objects being loaded, it was too demanding on the pc so that option wasn’t viable. Thirdly is Unity’s occlusion culling, which renders all the possible viewing angles to notice what is being shown in the camera at any one time and then not rendering anything outside of that view. The third option is still being tested however if that does not work either then a new potential fix will need to be discussed in the next team meeting. </w:t>
      </w:r>
    </w:p>
    <w:p w14:paraId="44085248" w14:textId="713ADB84" w:rsidR="004436BB" w:rsidRDefault="233D5C76" w:rsidP="233D5C76">
      <w:r w:rsidRPr="233D5C76">
        <w:t xml:space="preserve"> </w:t>
      </w:r>
    </w:p>
    <w:p w14:paraId="7A04477E" w14:textId="77777777" w:rsidR="004436BB" w:rsidRDefault="004436BB">
      <w:r>
        <w:br w:type="page"/>
      </w:r>
    </w:p>
    <w:p w14:paraId="0B7AD37F" w14:textId="77777777" w:rsidR="004436BB" w:rsidRDefault="004436BB" w:rsidP="004436BB">
      <w:pPr>
        <w:keepNext/>
        <w:jc w:val="center"/>
      </w:pPr>
      <w:r>
        <w:rPr>
          <w:noProof/>
        </w:rPr>
        <w:lastRenderedPageBreak/>
        <w:drawing>
          <wp:inline distT="0" distB="0" distL="0" distR="0" wp14:anchorId="5DA3649B" wp14:editId="605767EC">
            <wp:extent cx="5943600" cy="3484880"/>
            <wp:effectExtent l="0" t="0" r="0" b="127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943600" cy="3484880"/>
                    </a:xfrm>
                    <a:prstGeom prst="rect">
                      <a:avLst/>
                    </a:prstGeom>
                  </pic:spPr>
                </pic:pic>
              </a:graphicData>
            </a:graphic>
          </wp:inline>
        </w:drawing>
      </w:r>
    </w:p>
    <w:p w14:paraId="5906B42C" w14:textId="3C7ECAA7" w:rsidR="004436BB" w:rsidRDefault="004436BB" w:rsidP="004436BB">
      <w:pPr>
        <w:pStyle w:val="Caption"/>
        <w:jc w:val="center"/>
      </w:pPr>
      <w:r>
        <w:t xml:space="preserve">Figure </w:t>
      </w:r>
      <w:r w:rsidR="00AF238A">
        <w:fldChar w:fldCharType="begin"/>
      </w:r>
      <w:r w:rsidR="00AF238A">
        <w:instrText xml:space="preserve"> SEQ Figure \* ARABIC </w:instrText>
      </w:r>
      <w:r w:rsidR="00AF238A">
        <w:fldChar w:fldCharType="separate"/>
      </w:r>
      <w:r>
        <w:rPr>
          <w:noProof/>
        </w:rPr>
        <w:t>10</w:t>
      </w:r>
      <w:r w:rsidR="00AF238A">
        <w:rPr>
          <w:noProof/>
        </w:rPr>
        <w:fldChar w:fldCharType="end"/>
      </w:r>
      <w:r>
        <w:t>: Playtest 4 (01/05/2020)</w:t>
      </w:r>
    </w:p>
    <w:p w14:paraId="01E8CDAB" w14:textId="77777777" w:rsidR="004436BB" w:rsidRDefault="004436BB">
      <w:pPr>
        <w:rPr>
          <w:i/>
          <w:iCs/>
          <w:color w:val="44546A" w:themeColor="text2"/>
          <w:sz w:val="18"/>
          <w:szCs w:val="18"/>
        </w:rPr>
      </w:pPr>
      <w:r>
        <w:br w:type="page"/>
      </w:r>
    </w:p>
    <w:p w14:paraId="72F42B4F" w14:textId="77777777" w:rsidR="004436BB" w:rsidRDefault="004436BB" w:rsidP="004436BB">
      <w:pPr>
        <w:pStyle w:val="Caption"/>
        <w:keepNext/>
        <w:jc w:val="center"/>
      </w:pPr>
      <w:r>
        <w:rPr>
          <w:noProof/>
        </w:rPr>
        <w:lastRenderedPageBreak/>
        <w:drawing>
          <wp:inline distT="0" distB="0" distL="0" distR="0" wp14:anchorId="79CB8F4C" wp14:editId="11454B80">
            <wp:extent cx="5943600" cy="3580130"/>
            <wp:effectExtent l="0" t="0" r="0" b="1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943600" cy="3580130"/>
                    </a:xfrm>
                    <a:prstGeom prst="rect">
                      <a:avLst/>
                    </a:prstGeom>
                  </pic:spPr>
                </pic:pic>
              </a:graphicData>
            </a:graphic>
          </wp:inline>
        </w:drawing>
      </w:r>
    </w:p>
    <w:p w14:paraId="3D418236" w14:textId="104744BC" w:rsidR="004436BB" w:rsidRDefault="004436BB" w:rsidP="004436BB">
      <w:pPr>
        <w:pStyle w:val="Caption"/>
        <w:jc w:val="center"/>
      </w:pPr>
      <w:r>
        <w:t xml:space="preserve">Figure </w:t>
      </w:r>
      <w:r w:rsidR="00AF238A">
        <w:fldChar w:fldCharType="begin"/>
      </w:r>
      <w:r w:rsidR="00AF238A">
        <w:instrText xml:space="preserve"> SEQ Figure \* ARABIC </w:instrText>
      </w:r>
      <w:r w:rsidR="00AF238A">
        <w:fldChar w:fldCharType="separate"/>
      </w:r>
      <w:r>
        <w:rPr>
          <w:noProof/>
        </w:rPr>
        <w:t>11</w:t>
      </w:r>
      <w:r w:rsidR="00AF238A">
        <w:rPr>
          <w:noProof/>
        </w:rPr>
        <w:fldChar w:fldCharType="end"/>
      </w:r>
      <w:r>
        <w:t>: Playtest 5 (05/05/2020)</w:t>
      </w:r>
    </w:p>
    <w:p w14:paraId="413670EB" w14:textId="77777777" w:rsidR="004436BB" w:rsidRDefault="004436BB">
      <w:pPr>
        <w:rPr>
          <w:i/>
          <w:iCs/>
          <w:color w:val="44546A" w:themeColor="text2"/>
          <w:sz w:val="18"/>
          <w:szCs w:val="18"/>
        </w:rPr>
      </w:pPr>
      <w:r>
        <w:br w:type="page"/>
      </w:r>
    </w:p>
    <w:p w14:paraId="4CF6244F" w14:textId="77777777" w:rsidR="004436BB" w:rsidRDefault="004436BB" w:rsidP="004436BB">
      <w:pPr>
        <w:pStyle w:val="Caption"/>
        <w:keepNext/>
        <w:jc w:val="center"/>
      </w:pPr>
      <w:r>
        <w:rPr>
          <w:noProof/>
        </w:rPr>
        <w:lastRenderedPageBreak/>
        <w:drawing>
          <wp:inline distT="0" distB="0" distL="0" distR="0" wp14:anchorId="123495C8" wp14:editId="0662E63D">
            <wp:extent cx="5943600" cy="353314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943600" cy="3533140"/>
                    </a:xfrm>
                    <a:prstGeom prst="rect">
                      <a:avLst/>
                    </a:prstGeom>
                  </pic:spPr>
                </pic:pic>
              </a:graphicData>
            </a:graphic>
          </wp:inline>
        </w:drawing>
      </w:r>
    </w:p>
    <w:p w14:paraId="6C0F1486" w14:textId="30F424E2" w:rsidR="004436BB" w:rsidRDefault="004436BB" w:rsidP="004436BB">
      <w:pPr>
        <w:pStyle w:val="Caption"/>
        <w:jc w:val="center"/>
      </w:pPr>
      <w:r>
        <w:t xml:space="preserve">Figure </w:t>
      </w:r>
      <w:r w:rsidR="00AF238A">
        <w:fldChar w:fldCharType="begin"/>
      </w:r>
      <w:r w:rsidR="00AF238A">
        <w:instrText xml:space="preserve"> SEQ Figure \* ARABIC </w:instrText>
      </w:r>
      <w:r w:rsidR="00AF238A">
        <w:fldChar w:fldCharType="separate"/>
      </w:r>
      <w:r>
        <w:rPr>
          <w:noProof/>
        </w:rPr>
        <w:t>12</w:t>
      </w:r>
      <w:r w:rsidR="00AF238A">
        <w:rPr>
          <w:noProof/>
        </w:rPr>
        <w:fldChar w:fldCharType="end"/>
      </w:r>
      <w:r>
        <w:t>: Playtest 5 (08/05/2020)</w:t>
      </w:r>
    </w:p>
    <w:p w14:paraId="2137C726" w14:textId="77777777" w:rsidR="004436BB" w:rsidRDefault="004436BB">
      <w:pPr>
        <w:rPr>
          <w:i/>
          <w:iCs/>
          <w:color w:val="44546A" w:themeColor="text2"/>
          <w:sz w:val="18"/>
          <w:szCs w:val="18"/>
        </w:rPr>
      </w:pPr>
      <w:r>
        <w:br w:type="page"/>
      </w:r>
    </w:p>
    <w:p w14:paraId="6E36DC76" w14:textId="5D027050" w:rsidR="004436BB" w:rsidRPr="004436BB" w:rsidRDefault="004436BB" w:rsidP="004436BB">
      <w:r>
        <w:lastRenderedPageBreak/>
        <w:t>Reflection on the playtesters’ feedback</w:t>
      </w:r>
      <w:r w:rsidR="005E15AC">
        <w:t xml:space="preserve"> (beta build)</w:t>
      </w:r>
    </w:p>
    <w:p w14:paraId="562DAA89" w14:textId="498E2BE5" w:rsidR="233D5C76" w:rsidRPr="004436BB" w:rsidRDefault="004436BB" w:rsidP="004436BB">
      <w:pPr>
        <w:spacing w:after="0"/>
        <w:rPr>
          <w:lang w:val="en-GB"/>
        </w:rPr>
      </w:pPr>
      <w:r>
        <w:rPr>
          <w:lang w:val="en-GB"/>
        </w:rPr>
        <w:t>The game was enjoyable, and the testers had fun however the arena was a common issue for all of them. The results varied depending on the difficulty however nonetheless the issue was that enemies didn’t always die so the barrier wasn’t being triggered after all of them disappeared. To combat this, we would need to look into the hit detection of the enemies and what is happening to them throughout a fight scenario, this would be primarily done by the technical lead. Another big issue is both the cave area and optimisation, when that area was reached, if the player fell off of one of the floating rocks or one of the pillars then they couldn’t find a way to get back up to the top of those pillars so were stuck there. Furthermore, framerate seemed to drop during this section which increased the difficulty of the section. To rectify this, we would need to look at the colliders of the rocks to make sure there is a pathway to get back up to the top of the rock formations so that if players do fall then they can still get back up. This would be done by the design lead. To try to optimise that section so framerate is better, the technical lead can use</w:t>
      </w:r>
      <w:r>
        <w:rPr>
          <w:rStyle w:val="normaltextrun"/>
          <w:rFonts w:ascii="Calibri" w:hAnsi="Calibri" w:cs="Calibri"/>
          <w:color w:val="000000"/>
          <w:bdr w:val="none" w:sz="0" w:space="0" w:color="auto" w:frame="1"/>
        </w:rPr>
        <w:t xml:space="preserve"> Unity’s occlusion culling, which renders all the possible viewing angles to notice what is being shown in the camera at any one time and then not rendering anything outside of that view. However, if that does not work then a new potential fix will need to be discussed in the next team meeting.</w:t>
      </w:r>
    </w:p>
    <w:sectPr w:rsidR="233D5C76" w:rsidRPr="004436BB" w:rsidSect="00550ABC">
      <w:headerReference w:type="default" r:id="rId31"/>
      <w:footerReference w:type="default" r:id="rId32"/>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B67C7B" w14:textId="77777777" w:rsidR="00AF238A" w:rsidRDefault="00AF238A" w:rsidP="00471FA4">
      <w:pPr>
        <w:spacing w:after="0" w:line="240" w:lineRule="auto"/>
      </w:pPr>
      <w:r>
        <w:separator/>
      </w:r>
    </w:p>
  </w:endnote>
  <w:endnote w:type="continuationSeparator" w:id="0">
    <w:p w14:paraId="2466885B" w14:textId="77777777" w:rsidR="00AF238A" w:rsidRDefault="00AF238A" w:rsidP="00471F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83434010"/>
      <w:docPartObj>
        <w:docPartGallery w:val="Page Numbers (Bottom of Page)"/>
        <w:docPartUnique/>
      </w:docPartObj>
    </w:sdtPr>
    <w:sdtEndPr>
      <w:rPr>
        <w:noProof/>
      </w:rPr>
    </w:sdtEndPr>
    <w:sdtContent>
      <w:p w14:paraId="55F2FB9E" w14:textId="3A425B0B" w:rsidR="00B420BE" w:rsidRDefault="00B420BE">
        <w:pPr>
          <w:pStyle w:val="Footer"/>
          <w:jc w:val="right"/>
        </w:pPr>
        <w:r>
          <w:fldChar w:fldCharType="begin"/>
        </w:r>
        <w:r>
          <w:instrText xml:space="preserve"> PAGE   \* MERGEFORMAT </w:instrText>
        </w:r>
        <w:r>
          <w:fldChar w:fldCharType="separate"/>
        </w:r>
        <w:r>
          <w:rPr>
            <w:noProof/>
          </w:rPr>
          <w:t>8</w:t>
        </w:r>
        <w:r>
          <w:rPr>
            <w:noProof/>
          </w:rPr>
          <w:fldChar w:fldCharType="end"/>
        </w:r>
      </w:p>
    </w:sdtContent>
  </w:sdt>
  <w:p w14:paraId="09CDC6D2" w14:textId="77777777" w:rsidR="00B420BE" w:rsidRDefault="00B420B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073D54" w14:textId="77777777" w:rsidR="00AF238A" w:rsidRDefault="00AF238A" w:rsidP="00471FA4">
      <w:pPr>
        <w:spacing w:after="0" w:line="240" w:lineRule="auto"/>
      </w:pPr>
      <w:r>
        <w:separator/>
      </w:r>
    </w:p>
  </w:footnote>
  <w:footnote w:type="continuationSeparator" w:id="0">
    <w:p w14:paraId="4A7997B3" w14:textId="77777777" w:rsidR="00AF238A" w:rsidRDefault="00AF238A" w:rsidP="00471FA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2C9FF5" w14:textId="23DB73EE" w:rsidR="00B420BE" w:rsidRPr="00471FA4" w:rsidRDefault="00B420BE">
    <w:pPr>
      <w:pStyle w:val="Header"/>
      <w:rPr>
        <w:lang w:val="en-GB"/>
      </w:rPr>
    </w:pPr>
    <w:r w:rsidRPr="00E96676">
      <w:rPr>
        <w:bCs/>
        <w:lang w:val="en-GB"/>
      </w:rPr>
      <w:t>Team 4’s Final Project</w:t>
    </w:r>
    <w:r>
      <w:rPr>
        <w:lang w:val="en-GB"/>
      </w:rPr>
      <w:t xml:space="preserve"> Design Document                                                                                                            </w:t>
    </w:r>
    <w:r>
      <w:rPr>
        <w:lang w:val="en-GB"/>
      </w:rPr>
      <w:tab/>
    </w:r>
    <w:r>
      <w:rPr>
        <w:lang w:val="en-GB"/>
      </w:rPr>
      <w:tab/>
    </w:r>
    <w:r>
      <w:rPr>
        <w:lang w:val="en-GB"/>
      </w:rPr>
      <w:tab/>
    </w:r>
    <w:r>
      <w:rPr>
        <w:lang w:val="en-GB"/>
      </w:rPr>
      <w:tab/>
    </w:r>
    <w:r>
      <w:rPr>
        <w:lang w:val="en-GB"/>
      </w:rPr>
      <w:tab/>
      <w:t>Team 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32545"/>
    <w:multiLevelType w:val="hybridMultilevel"/>
    <w:tmpl w:val="76B681D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0A7855B6"/>
    <w:multiLevelType w:val="hybridMultilevel"/>
    <w:tmpl w:val="ABDA5B5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0E77533"/>
    <w:multiLevelType w:val="hybridMultilevel"/>
    <w:tmpl w:val="DB82CB58"/>
    <w:lvl w:ilvl="0" w:tplc="C01C92AC">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1BA79BA"/>
    <w:multiLevelType w:val="hybridMultilevel"/>
    <w:tmpl w:val="76B681D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 w15:restartNumberingAfterBreak="0">
    <w:nsid w:val="41174D04"/>
    <w:multiLevelType w:val="hybridMultilevel"/>
    <w:tmpl w:val="3D9C0FEE"/>
    <w:lvl w:ilvl="0" w:tplc="C01C92AC">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A166AF3"/>
    <w:multiLevelType w:val="hybridMultilevel"/>
    <w:tmpl w:val="76B681D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 w15:restartNumberingAfterBreak="0">
    <w:nsid w:val="4AE15F25"/>
    <w:multiLevelType w:val="hybridMultilevel"/>
    <w:tmpl w:val="76B681D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B7E77DB"/>
    <w:multiLevelType w:val="hybridMultilevel"/>
    <w:tmpl w:val="CE2CF38C"/>
    <w:lvl w:ilvl="0" w:tplc="09DA3824">
      <w:start w:val="1"/>
      <w:numFmt w:val="bullet"/>
      <w:lvlText w:val=""/>
      <w:lvlJc w:val="left"/>
      <w:pPr>
        <w:ind w:left="720" w:hanging="360"/>
      </w:pPr>
      <w:rPr>
        <w:rFonts w:ascii="Symbol" w:hAnsi="Symbol" w:hint="default"/>
      </w:rPr>
    </w:lvl>
    <w:lvl w:ilvl="1" w:tplc="213EC2EA">
      <w:start w:val="1"/>
      <w:numFmt w:val="bullet"/>
      <w:lvlText w:val="o"/>
      <w:lvlJc w:val="left"/>
      <w:pPr>
        <w:ind w:left="1440" w:hanging="360"/>
      </w:pPr>
      <w:rPr>
        <w:rFonts w:ascii="Courier New" w:hAnsi="Courier New" w:hint="default"/>
      </w:rPr>
    </w:lvl>
    <w:lvl w:ilvl="2" w:tplc="44586B3E">
      <w:start w:val="1"/>
      <w:numFmt w:val="bullet"/>
      <w:lvlText w:val=""/>
      <w:lvlJc w:val="left"/>
      <w:pPr>
        <w:ind w:left="2160" w:hanging="360"/>
      </w:pPr>
      <w:rPr>
        <w:rFonts w:ascii="Wingdings" w:hAnsi="Wingdings" w:hint="default"/>
      </w:rPr>
    </w:lvl>
    <w:lvl w:ilvl="3" w:tplc="CA720352">
      <w:start w:val="1"/>
      <w:numFmt w:val="bullet"/>
      <w:lvlText w:val=""/>
      <w:lvlJc w:val="left"/>
      <w:pPr>
        <w:ind w:left="2880" w:hanging="360"/>
      </w:pPr>
      <w:rPr>
        <w:rFonts w:ascii="Symbol" w:hAnsi="Symbol" w:hint="default"/>
      </w:rPr>
    </w:lvl>
    <w:lvl w:ilvl="4" w:tplc="D23CEAEC">
      <w:start w:val="1"/>
      <w:numFmt w:val="bullet"/>
      <w:lvlText w:val="o"/>
      <w:lvlJc w:val="left"/>
      <w:pPr>
        <w:ind w:left="3600" w:hanging="360"/>
      </w:pPr>
      <w:rPr>
        <w:rFonts w:ascii="Courier New" w:hAnsi="Courier New" w:hint="default"/>
      </w:rPr>
    </w:lvl>
    <w:lvl w:ilvl="5" w:tplc="25AA534C">
      <w:start w:val="1"/>
      <w:numFmt w:val="bullet"/>
      <w:lvlText w:val=""/>
      <w:lvlJc w:val="left"/>
      <w:pPr>
        <w:ind w:left="4320" w:hanging="360"/>
      </w:pPr>
      <w:rPr>
        <w:rFonts w:ascii="Wingdings" w:hAnsi="Wingdings" w:hint="default"/>
      </w:rPr>
    </w:lvl>
    <w:lvl w:ilvl="6" w:tplc="061E0B56">
      <w:start w:val="1"/>
      <w:numFmt w:val="bullet"/>
      <w:lvlText w:val=""/>
      <w:lvlJc w:val="left"/>
      <w:pPr>
        <w:ind w:left="5040" w:hanging="360"/>
      </w:pPr>
      <w:rPr>
        <w:rFonts w:ascii="Symbol" w:hAnsi="Symbol" w:hint="default"/>
      </w:rPr>
    </w:lvl>
    <w:lvl w:ilvl="7" w:tplc="1F1A7D00">
      <w:start w:val="1"/>
      <w:numFmt w:val="bullet"/>
      <w:lvlText w:val="o"/>
      <w:lvlJc w:val="left"/>
      <w:pPr>
        <w:ind w:left="5760" w:hanging="360"/>
      </w:pPr>
      <w:rPr>
        <w:rFonts w:ascii="Courier New" w:hAnsi="Courier New" w:hint="default"/>
      </w:rPr>
    </w:lvl>
    <w:lvl w:ilvl="8" w:tplc="E4A65498">
      <w:start w:val="1"/>
      <w:numFmt w:val="bullet"/>
      <w:lvlText w:val=""/>
      <w:lvlJc w:val="left"/>
      <w:pPr>
        <w:ind w:left="6480" w:hanging="360"/>
      </w:pPr>
      <w:rPr>
        <w:rFonts w:ascii="Wingdings" w:hAnsi="Wingdings" w:hint="default"/>
      </w:rPr>
    </w:lvl>
  </w:abstractNum>
  <w:abstractNum w:abstractNumId="8" w15:restartNumberingAfterBreak="0">
    <w:nsid w:val="54323AB2"/>
    <w:multiLevelType w:val="hybridMultilevel"/>
    <w:tmpl w:val="20D010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D0018DF"/>
    <w:multiLevelType w:val="hybridMultilevel"/>
    <w:tmpl w:val="BFB40A16"/>
    <w:lvl w:ilvl="0" w:tplc="FFFFFFFF">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69103AE"/>
    <w:multiLevelType w:val="hybridMultilevel"/>
    <w:tmpl w:val="76B681D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1" w15:restartNumberingAfterBreak="0">
    <w:nsid w:val="709C559A"/>
    <w:multiLevelType w:val="hybridMultilevel"/>
    <w:tmpl w:val="76B681D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2" w15:restartNumberingAfterBreak="0">
    <w:nsid w:val="7F680631"/>
    <w:multiLevelType w:val="hybridMultilevel"/>
    <w:tmpl w:val="567E8E92"/>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7"/>
  </w:num>
  <w:num w:numId="2">
    <w:abstractNumId w:val="8"/>
  </w:num>
  <w:num w:numId="3">
    <w:abstractNumId w:val="1"/>
  </w:num>
  <w:num w:numId="4">
    <w:abstractNumId w:val="12"/>
  </w:num>
  <w:num w:numId="5">
    <w:abstractNumId w:val="9"/>
  </w:num>
  <w:num w:numId="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
  </w:num>
  <w:num w:numId="13">
    <w:abstractNumId w:val="6"/>
  </w:num>
  <w:num w:numId="14">
    <w:abstractNumId w:val="0"/>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3007214"/>
    <w:rsid w:val="00005D78"/>
    <w:rsid w:val="00021AB5"/>
    <w:rsid w:val="000237D2"/>
    <w:rsid w:val="00025A2A"/>
    <w:rsid w:val="0003690D"/>
    <w:rsid w:val="000423AB"/>
    <w:rsid w:val="00054E26"/>
    <w:rsid w:val="00055E93"/>
    <w:rsid w:val="0006079B"/>
    <w:rsid w:val="00063D40"/>
    <w:rsid w:val="00083816"/>
    <w:rsid w:val="00092209"/>
    <w:rsid w:val="0009628A"/>
    <w:rsid w:val="000B3E76"/>
    <w:rsid w:val="000F4406"/>
    <w:rsid w:val="000F7DD9"/>
    <w:rsid w:val="00114A90"/>
    <w:rsid w:val="00116EF8"/>
    <w:rsid w:val="00130269"/>
    <w:rsid w:val="001330B1"/>
    <w:rsid w:val="00167050"/>
    <w:rsid w:val="00167368"/>
    <w:rsid w:val="001970BC"/>
    <w:rsid w:val="001A4774"/>
    <w:rsid w:val="001A741E"/>
    <w:rsid w:val="001D19FA"/>
    <w:rsid w:val="001E571E"/>
    <w:rsid w:val="00206F1F"/>
    <w:rsid w:val="002138ED"/>
    <w:rsid w:val="00221D89"/>
    <w:rsid w:val="00223221"/>
    <w:rsid w:val="00235965"/>
    <w:rsid w:val="0028014D"/>
    <w:rsid w:val="00285EB5"/>
    <w:rsid w:val="00286CCD"/>
    <w:rsid w:val="002876BD"/>
    <w:rsid w:val="00287A36"/>
    <w:rsid w:val="002A30B8"/>
    <w:rsid w:val="002B4C61"/>
    <w:rsid w:val="002B53E8"/>
    <w:rsid w:val="002C642A"/>
    <w:rsid w:val="002F099B"/>
    <w:rsid w:val="002F634A"/>
    <w:rsid w:val="00302DAD"/>
    <w:rsid w:val="0031057C"/>
    <w:rsid w:val="00310585"/>
    <w:rsid w:val="00326326"/>
    <w:rsid w:val="0033631C"/>
    <w:rsid w:val="003439D6"/>
    <w:rsid w:val="00343DF3"/>
    <w:rsid w:val="0034414C"/>
    <w:rsid w:val="003530E1"/>
    <w:rsid w:val="00355783"/>
    <w:rsid w:val="003654D2"/>
    <w:rsid w:val="00366676"/>
    <w:rsid w:val="00374717"/>
    <w:rsid w:val="00382E20"/>
    <w:rsid w:val="003A2AC0"/>
    <w:rsid w:val="003A3E69"/>
    <w:rsid w:val="003B1570"/>
    <w:rsid w:val="003B4FCD"/>
    <w:rsid w:val="003D12B3"/>
    <w:rsid w:val="003E0348"/>
    <w:rsid w:val="003E4294"/>
    <w:rsid w:val="003F1073"/>
    <w:rsid w:val="004177CD"/>
    <w:rsid w:val="004214A1"/>
    <w:rsid w:val="0042484C"/>
    <w:rsid w:val="00426718"/>
    <w:rsid w:val="004436BB"/>
    <w:rsid w:val="00471FA4"/>
    <w:rsid w:val="0048435D"/>
    <w:rsid w:val="004C4378"/>
    <w:rsid w:val="004D09D3"/>
    <w:rsid w:val="004F0904"/>
    <w:rsid w:val="004F2240"/>
    <w:rsid w:val="00501109"/>
    <w:rsid w:val="00512D94"/>
    <w:rsid w:val="005508A2"/>
    <w:rsid w:val="00550ABC"/>
    <w:rsid w:val="00574F37"/>
    <w:rsid w:val="005832BE"/>
    <w:rsid w:val="005843E5"/>
    <w:rsid w:val="00593E2E"/>
    <w:rsid w:val="00595EFF"/>
    <w:rsid w:val="00595FB4"/>
    <w:rsid w:val="00596718"/>
    <w:rsid w:val="005A344C"/>
    <w:rsid w:val="005A6DD5"/>
    <w:rsid w:val="005B1EE7"/>
    <w:rsid w:val="005B7913"/>
    <w:rsid w:val="005C5485"/>
    <w:rsid w:val="005C708F"/>
    <w:rsid w:val="005D701B"/>
    <w:rsid w:val="005E15AC"/>
    <w:rsid w:val="005F26B5"/>
    <w:rsid w:val="005F7DA7"/>
    <w:rsid w:val="00604C8C"/>
    <w:rsid w:val="00606BD2"/>
    <w:rsid w:val="006118FC"/>
    <w:rsid w:val="00623F25"/>
    <w:rsid w:val="00654D6D"/>
    <w:rsid w:val="00656FBE"/>
    <w:rsid w:val="00666371"/>
    <w:rsid w:val="00674479"/>
    <w:rsid w:val="00681D35"/>
    <w:rsid w:val="006825D7"/>
    <w:rsid w:val="006916C8"/>
    <w:rsid w:val="00691BC3"/>
    <w:rsid w:val="006953A6"/>
    <w:rsid w:val="006B0AEE"/>
    <w:rsid w:val="006F707D"/>
    <w:rsid w:val="00751B81"/>
    <w:rsid w:val="00780D5A"/>
    <w:rsid w:val="00795D4C"/>
    <w:rsid w:val="007B18D8"/>
    <w:rsid w:val="007B717D"/>
    <w:rsid w:val="007B7EC2"/>
    <w:rsid w:val="007E02F1"/>
    <w:rsid w:val="007F0E8C"/>
    <w:rsid w:val="00802C4B"/>
    <w:rsid w:val="00812DF4"/>
    <w:rsid w:val="00825DA3"/>
    <w:rsid w:val="00827D01"/>
    <w:rsid w:val="00834B52"/>
    <w:rsid w:val="00857AA1"/>
    <w:rsid w:val="00887167"/>
    <w:rsid w:val="008A1EBD"/>
    <w:rsid w:val="008A673B"/>
    <w:rsid w:val="008A7E0B"/>
    <w:rsid w:val="008D2320"/>
    <w:rsid w:val="008D247B"/>
    <w:rsid w:val="008E0DFF"/>
    <w:rsid w:val="008E0FD3"/>
    <w:rsid w:val="008E1943"/>
    <w:rsid w:val="008E3596"/>
    <w:rsid w:val="008F3912"/>
    <w:rsid w:val="00900801"/>
    <w:rsid w:val="00912228"/>
    <w:rsid w:val="0091721B"/>
    <w:rsid w:val="00917D31"/>
    <w:rsid w:val="00917F6A"/>
    <w:rsid w:val="00924A89"/>
    <w:rsid w:val="009472BA"/>
    <w:rsid w:val="009627EE"/>
    <w:rsid w:val="009653B6"/>
    <w:rsid w:val="009807CC"/>
    <w:rsid w:val="009A5BA7"/>
    <w:rsid w:val="009C3551"/>
    <w:rsid w:val="009E40E0"/>
    <w:rsid w:val="009F1E10"/>
    <w:rsid w:val="00A1186C"/>
    <w:rsid w:val="00A44A7D"/>
    <w:rsid w:val="00A45669"/>
    <w:rsid w:val="00A66FCB"/>
    <w:rsid w:val="00A7140A"/>
    <w:rsid w:val="00A72EE9"/>
    <w:rsid w:val="00A91009"/>
    <w:rsid w:val="00A97035"/>
    <w:rsid w:val="00AA455C"/>
    <w:rsid w:val="00AB2D79"/>
    <w:rsid w:val="00AD0EC1"/>
    <w:rsid w:val="00AD7AA4"/>
    <w:rsid w:val="00AE3887"/>
    <w:rsid w:val="00AF163F"/>
    <w:rsid w:val="00AF238A"/>
    <w:rsid w:val="00AF449E"/>
    <w:rsid w:val="00B07F15"/>
    <w:rsid w:val="00B30422"/>
    <w:rsid w:val="00B414B1"/>
    <w:rsid w:val="00B420BE"/>
    <w:rsid w:val="00B44351"/>
    <w:rsid w:val="00B47488"/>
    <w:rsid w:val="00B60C14"/>
    <w:rsid w:val="00B6290E"/>
    <w:rsid w:val="00B662B8"/>
    <w:rsid w:val="00B70DB7"/>
    <w:rsid w:val="00B74594"/>
    <w:rsid w:val="00B7693C"/>
    <w:rsid w:val="00B81742"/>
    <w:rsid w:val="00B915D5"/>
    <w:rsid w:val="00B9303A"/>
    <w:rsid w:val="00B946F3"/>
    <w:rsid w:val="00BA4B2E"/>
    <w:rsid w:val="00BA7107"/>
    <w:rsid w:val="00BC26BF"/>
    <w:rsid w:val="00BF0120"/>
    <w:rsid w:val="00BF3DC6"/>
    <w:rsid w:val="00C11A14"/>
    <w:rsid w:val="00C277DD"/>
    <w:rsid w:val="00C31563"/>
    <w:rsid w:val="00C36AD0"/>
    <w:rsid w:val="00C40F29"/>
    <w:rsid w:val="00C8093F"/>
    <w:rsid w:val="00C80DF4"/>
    <w:rsid w:val="00C855BF"/>
    <w:rsid w:val="00C870FD"/>
    <w:rsid w:val="00CA4765"/>
    <w:rsid w:val="00CB4E24"/>
    <w:rsid w:val="00CE2A99"/>
    <w:rsid w:val="00CF1704"/>
    <w:rsid w:val="00CF542A"/>
    <w:rsid w:val="00CF5C80"/>
    <w:rsid w:val="00D67433"/>
    <w:rsid w:val="00D7064F"/>
    <w:rsid w:val="00D708A2"/>
    <w:rsid w:val="00D75574"/>
    <w:rsid w:val="00D7730E"/>
    <w:rsid w:val="00D81BE1"/>
    <w:rsid w:val="00D9203D"/>
    <w:rsid w:val="00DB125D"/>
    <w:rsid w:val="00DB20CC"/>
    <w:rsid w:val="00DB5790"/>
    <w:rsid w:val="00DD1BEC"/>
    <w:rsid w:val="00DE23AA"/>
    <w:rsid w:val="00DF02DE"/>
    <w:rsid w:val="00DF0BE0"/>
    <w:rsid w:val="00DF3AA4"/>
    <w:rsid w:val="00DF46B6"/>
    <w:rsid w:val="00E063FB"/>
    <w:rsid w:val="00E16419"/>
    <w:rsid w:val="00E27F4E"/>
    <w:rsid w:val="00E33D16"/>
    <w:rsid w:val="00E37F28"/>
    <w:rsid w:val="00E601B7"/>
    <w:rsid w:val="00E60913"/>
    <w:rsid w:val="00E61DB9"/>
    <w:rsid w:val="00E64006"/>
    <w:rsid w:val="00E65896"/>
    <w:rsid w:val="00E70178"/>
    <w:rsid w:val="00E909E6"/>
    <w:rsid w:val="00E96676"/>
    <w:rsid w:val="00EA45AD"/>
    <w:rsid w:val="00EA59E2"/>
    <w:rsid w:val="00EB7C33"/>
    <w:rsid w:val="00F10A25"/>
    <w:rsid w:val="00F302CF"/>
    <w:rsid w:val="00F4572A"/>
    <w:rsid w:val="00F460BE"/>
    <w:rsid w:val="00F854F1"/>
    <w:rsid w:val="00F9429C"/>
    <w:rsid w:val="00F9562D"/>
    <w:rsid w:val="00FA4C31"/>
    <w:rsid w:val="00FB07F3"/>
    <w:rsid w:val="00FB0EED"/>
    <w:rsid w:val="00FB2917"/>
    <w:rsid w:val="00FB34CE"/>
    <w:rsid w:val="00FC3CAE"/>
    <w:rsid w:val="00FD3674"/>
    <w:rsid w:val="00FD711C"/>
    <w:rsid w:val="00FE1631"/>
    <w:rsid w:val="00FF1F79"/>
    <w:rsid w:val="00FF759B"/>
    <w:rsid w:val="02797A1D"/>
    <w:rsid w:val="03B09CD1"/>
    <w:rsid w:val="058E9203"/>
    <w:rsid w:val="1D17C0E9"/>
    <w:rsid w:val="205E03F3"/>
    <w:rsid w:val="233D5C76"/>
    <w:rsid w:val="2853CC4D"/>
    <w:rsid w:val="2BDF63E9"/>
    <w:rsid w:val="390820F3"/>
    <w:rsid w:val="416A294C"/>
    <w:rsid w:val="429BAD2D"/>
    <w:rsid w:val="43007214"/>
    <w:rsid w:val="45E645B6"/>
    <w:rsid w:val="632A97F8"/>
    <w:rsid w:val="7727333C"/>
    <w:rsid w:val="7CA58DA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007214"/>
  <w15:chartTrackingRefBased/>
  <w15:docId w15:val="{E7BB0156-E01D-447F-9579-2ABF456A5A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51B8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B7EC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51B8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51B81"/>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751B8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7B7EC2"/>
    <w:rPr>
      <w:rFonts w:asciiTheme="majorHAnsi" w:eastAsiaTheme="majorEastAsia" w:hAnsiTheme="majorHAnsi" w:cstheme="majorBidi"/>
      <w:color w:val="2F5496" w:themeColor="accent1" w:themeShade="BF"/>
      <w:sz w:val="26"/>
      <w:szCs w:val="26"/>
    </w:rPr>
  </w:style>
  <w:style w:type="paragraph" w:styleId="Header">
    <w:name w:val="header"/>
    <w:basedOn w:val="Normal"/>
    <w:link w:val="HeaderChar"/>
    <w:uiPriority w:val="99"/>
    <w:unhideWhenUsed/>
    <w:rsid w:val="00471FA4"/>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1FA4"/>
  </w:style>
  <w:style w:type="paragraph" w:styleId="Footer">
    <w:name w:val="footer"/>
    <w:basedOn w:val="Normal"/>
    <w:link w:val="FooterChar"/>
    <w:uiPriority w:val="99"/>
    <w:unhideWhenUsed/>
    <w:rsid w:val="00471FA4"/>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1FA4"/>
  </w:style>
  <w:style w:type="paragraph" w:styleId="TOCHeading">
    <w:name w:val="TOC Heading"/>
    <w:basedOn w:val="Heading1"/>
    <w:next w:val="Normal"/>
    <w:uiPriority w:val="39"/>
    <w:unhideWhenUsed/>
    <w:qFormat/>
    <w:rsid w:val="00681D35"/>
    <w:pPr>
      <w:outlineLvl w:val="9"/>
    </w:pPr>
  </w:style>
  <w:style w:type="paragraph" w:styleId="TOC1">
    <w:name w:val="toc 1"/>
    <w:basedOn w:val="Normal"/>
    <w:next w:val="Normal"/>
    <w:autoRedefine/>
    <w:uiPriority w:val="39"/>
    <w:unhideWhenUsed/>
    <w:rsid w:val="00681D35"/>
    <w:pPr>
      <w:spacing w:after="100"/>
    </w:pPr>
  </w:style>
  <w:style w:type="paragraph" w:styleId="TOC2">
    <w:name w:val="toc 2"/>
    <w:basedOn w:val="Normal"/>
    <w:next w:val="Normal"/>
    <w:autoRedefine/>
    <w:uiPriority w:val="39"/>
    <w:unhideWhenUsed/>
    <w:rsid w:val="00681D35"/>
    <w:pPr>
      <w:spacing w:after="100"/>
      <w:ind w:left="220"/>
    </w:pPr>
  </w:style>
  <w:style w:type="character" w:styleId="Hyperlink">
    <w:name w:val="Hyperlink"/>
    <w:basedOn w:val="DefaultParagraphFont"/>
    <w:uiPriority w:val="99"/>
    <w:unhideWhenUsed/>
    <w:rsid w:val="00681D35"/>
    <w:rPr>
      <w:color w:val="0563C1" w:themeColor="hyperlink"/>
      <w:u w:val="single"/>
    </w:rPr>
  </w:style>
  <w:style w:type="table" w:styleId="TableGrid">
    <w:name w:val="Table Grid"/>
    <w:basedOn w:val="TableNormal"/>
    <w:uiPriority w:val="39"/>
    <w:rsid w:val="005C54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C5485"/>
    <w:pPr>
      <w:ind w:left="720"/>
      <w:contextualSpacing/>
    </w:pPr>
  </w:style>
  <w:style w:type="character" w:customStyle="1" w:styleId="e24kjd">
    <w:name w:val="e24kjd"/>
    <w:basedOn w:val="DefaultParagraphFont"/>
    <w:rsid w:val="00382E20"/>
  </w:style>
  <w:style w:type="paragraph" w:styleId="BalloonText">
    <w:name w:val="Balloon Text"/>
    <w:basedOn w:val="Normal"/>
    <w:link w:val="BalloonTextChar"/>
    <w:uiPriority w:val="99"/>
    <w:semiHidden/>
    <w:unhideWhenUsed/>
    <w:rsid w:val="00382E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2E20"/>
    <w:rPr>
      <w:rFonts w:ascii="Segoe UI" w:hAnsi="Segoe UI" w:cs="Segoe UI"/>
      <w:sz w:val="18"/>
      <w:szCs w:val="18"/>
    </w:rPr>
  </w:style>
  <w:style w:type="paragraph" w:styleId="Caption">
    <w:name w:val="caption"/>
    <w:basedOn w:val="Normal"/>
    <w:next w:val="Normal"/>
    <w:uiPriority w:val="35"/>
    <w:unhideWhenUsed/>
    <w:qFormat/>
    <w:rsid w:val="00382E20"/>
    <w:pPr>
      <w:spacing w:after="200" w:line="240" w:lineRule="auto"/>
    </w:pPr>
    <w:rPr>
      <w:i/>
      <w:iCs/>
      <w:color w:val="44546A" w:themeColor="text2"/>
      <w:sz w:val="18"/>
      <w:szCs w:val="18"/>
    </w:rPr>
  </w:style>
  <w:style w:type="table" w:customStyle="1" w:styleId="TableGrid1">
    <w:name w:val="Table Grid1"/>
    <w:basedOn w:val="TableNormal"/>
    <w:next w:val="TableGrid"/>
    <w:uiPriority w:val="39"/>
    <w:rsid w:val="00B769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B769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B769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B769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09628A"/>
    <w:rPr>
      <w:color w:val="954F72" w:themeColor="followedHyperlink"/>
      <w:u w:val="single"/>
    </w:rPr>
  </w:style>
  <w:style w:type="character" w:styleId="UnresolvedMention">
    <w:name w:val="Unresolved Mention"/>
    <w:basedOn w:val="DefaultParagraphFont"/>
    <w:uiPriority w:val="99"/>
    <w:semiHidden/>
    <w:unhideWhenUsed/>
    <w:rsid w:val="00AF163F"/>
    <w:rPr>
      <w:color w:val="605E5C"/>
      <w:shd w:val="clear" w:color="auto" w:fill="E1DFDD"/>
    </w:rPr>
  </w:style>
  <w:style w:type="character" w:customStyle="1" w:styleId="normaltextrun">
    <w:name w:val="normaltextrun"/>
    <w:basedOn w:val="DefaultParagraphFont"/>
    <w:rsid w:val="004436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209319">
      <w:bodyDiv w:val="1"/>
      <w:marLeft w:val="0"/>
      <w:marRight w:val="0"/>
      <w:marTop w:val="0"/>
      <w:marBottom w:val="0"/>
      <w:divBdr>
        <w:top w:val="none" w:sz="0" w:space="0" w:color="auto"/>
        <w:left w:val="none" w:sz="0" w:space="0" w:color="auto"/>
        <w:bottom w:val="none" w:sz="0" w:space="0" w:color="auto"/>
        <w:right w:val="none" w:sz="0" w:space="0" w:color="auto"/>
      </w:divBdr>
    </w:div>
    <w:div w:id="70126989">
      <w:bodyDiv w:val="1"/>
      <w:marLeft w:val="0"/>
      <w:marRight w:val="0"/>
      <w:marTop w:val="0"/>
      <w:marBottom w:val="0"/>
      <w:divBdr>
        <w:top w:val="none" w:sz="0" w:space="0" w:color="auto"/>
        <w:left w:val="none" w:sz="0" w:space="0" w:color="auto"/>
        <w:bottom w:val="none" w:sz="0" w:space="0" w:color="auto"/>
        <w:right w:val="none" w:sz="0" w:space="0" w:color="auto"/>
      </w:divBdr>
    </w:div>
    <w:div w:id="97720146">
      <w:bodyDiv w:val="1"/>
      <w:marLeft w:val="0"/>
      <w:marRight w:val="0"/>
      <w:marTop w:val="0"/>
      <w:marBottom w:val="0"/>
      <w:divBdr>
        <w:top w:val="none" w:sz="0" w:space="0" w:color="auto"/>
        <w:left w:val="none" w:sz="0" w:space="0" w:color="auto"/>
        <w:bottom w:val="none" w:sz="0" w:space="0" w:color="auto"/>
        <w:right w:val="none" w:sz="0" w:space="0" w:color="auto"/>
      </w:divBdr>
    </w:div>
    <w:div w:id="187262420">
      <w:bodyDiv w:val="1"/>
      <w:marLeft w:val="0"/>
      <w:marRight w:val="0"/>
      <w:marTop w:val="0"/>
      <w:marBottom w:val="0"/>
      <w:divBdr>
        <w:top w:val="none" w:sz="0" w:space="0" w:color="auto"/>
        <w:left w:val="none" w:sz="0" w:space="0" w:color="auto"/>
        <w:bottom w:val="none" w:sz="0" w:space="0" w:color="auto"/>
        <w:right w:val="none" w:sz="0" w:space="0" w:color="auto"/>
      </w:divBdr>
    </w:div>
    <w:div w:id="215820356">
      <w:bodyDiv w:val="1"/>
      <w:marLeft w:val="0"/>
      <w:marRight w:val="0"/>
      <w:marTop w:val="0"/>
      <w:marBottom w:val="0"/>
      <w:divBdr>
        <w:top w:val="none" w:sz="0" w:space="0" w:color="auto"/>
        <w:left w:val="none" w:sz="0" w:space="0" w:color="auto"/>
        <w:bottom w:val="none" w:sz="0" w:space="0" w:color="auto"/>
        <w:right w:val="none" w:sz="0" w:space="0" w:color="auto"/>
      </w:divBdr>
    </w:div>
    <w:div w:id="294798395">
      <w:bodyDiv w:val="1"/>
      <w:marLeft w:val="0"/>
      <w:marRight w:val="0"/>
      <w:marTop w:val="0"/>
      <w:marBottom w:val="0"/>
      <w:divBdr>
        <w:top w:val="none" w:sz="0" w:space="0" w:color="auto"/>
        <w:left w:val="none" w:sz="0" w:space="0" w:color="auto"/>
        <w:bottom w:val="none" w:sz="0" w:space="0" w:color="auto"/>
        <w:right w:val="none" w:sz="0" w:space="0" w:color="auto"/>
      </w:divBdr>
    </w:div>
    <w:div w:id="298806389">
      <w:bodyDiv w:val="1"/>
      <w:marLeft w:val="0"/>
      <w:marRight w:val="0"/>
      <w:marTop w:val="0"/>
      <w:marBottom w:val="0"/>
      <w:divBdr>
        <w:top w:val="none" w:sz="0" w:space="0" w:color="auto"/>
        <w:left w:val="none" w:sz="0" w:space="0" w:color="auto"/>
        <w:bottom w:val="none" w:sz="0" w:space="0" w:color="auto"/>
        <w:right w:val="none" w:sz="0" w:space="0" w:color="auto"/>
      </w:divBdr>
    </w:div>
    <w:div w:id="400907165">
      <w:bodyDiv w:val="1"/>
      <w:marLeft w:val="0"/>
      <w:marRight w:val="0"/>
      <w:marTop w:val="0"/>
      <w:marBottom w:val="0"/>
      <w:divBdr>
        <w:top w:val="none" w:sz="0" w:space="0" w:color="auto"/>
        <w:left w:val="none" w:sz="0" w:space="0" w:color="auto"/>
        <w:bottom w:val="none" w:sz="0" w:space="0" w:color="auto"/>
        <w:right w:val="none" w:sz="0" w:space="0" w:color="auto"/>
      </w:divBdr>
    </w:div>
    <w:div w:id="440490424">
      <w:bodyDiv w:val="1"/>
      <w:marLeft w:val="0"/>
      <w:marRight w:val="0"/>
      <w:marTop w:val="0"/>
      <w:marBottom w:val="0"/>
      <w:divBdr>
        <w:top w:val="none" w:sz="0" w:space="0" w:color="auto"/>
        <w:left w:val="none" w:sz="0" w:space="0" w:color="auto"/>
        <w:bottom w:val="none" w:sz="0" w:space="0" w:color="auto"/>
        <w:right w:val="none" w:sz="0" w:space="0" w:color="auto"/>
      </w:divBdr>
    </w:div>
    <w:div w:id="518391471">
      <w:bodyDiv w:val="1"/>
      <w:marLeft w:val="0"/>
      <w:marRight w:val="0"/>
      <w:marTop w:val="0"/>
      <w:marBottom w:val="0"/>
      <w:divBdr>
        <w:top w:val="none" w:sz="0" w:space="0" w:color="auto"/>
        <w:left w:val="none" w:sz="0" w:space="0" w:color="auto"/>
        <w:bottom w:val="none" w:sz="0" w:space="0" w:color="auto"/>
        <w:right w:val="none" w:sz="0" w:space="0" w:color="auto"/>
      </w:divBdr>
    </w:div>
    <w:div w:id="762149422">
      <w:bodyDiv w:val="1"/>
      <w:marLeft w:val="0"/>
      <w:marRight w:val="0"/>
      <w:marTop w:val="0"/>
      <w:marBottom w:val="0"/>
      <w:divBdr>
        <w:top w:val="none" w:sz="0" w:space="0" w:color="auto"/>
        <w:left w:val="none" w:sz="0" w:space="0" w:color="auto"/>
        <w:bottom w:val="none" w:sz="0" w:space="0" w:color="auto"/>
        <w:right w:val="none" w:sz="0" w:space="0" w:color="auto"/>
      </w:divBdr>
    </w:div>
    <w:div w:id="772940780">
      <w:bodyDiv w:val="1"/>
      <w:marLeft w:val="0"/>
      <w:marRight w:val="0"/>
      <w:marTop w:val="0"/>
      <w:marBottom w:val="0"/>
      <w:divBdr>
        <w:top w:val="none" w:sz="0" w:space="0" w:color="auto"/>
        <w:left w:val="none" w:sz="0" w:space="0" w:color="auto"/>
        <w:bottom w:val="none" w:sz="0" w:space="0" w:color="auto"/>
        <w:right w:val="none" w:sz="0" w:space="0" w:color="auto"/>
      </w:divBdr>
    </w:div>
    <w:div w:id="795028302">
      <w:bodyDiv w:val="1"/>
      <w:marLeft w:val="0"/>
      <w:marRight w:val="0"/>
      <w:marTop w:val="0"/>
      <w:marBottom w:val="0"/>
      <w:divBdr>
        <w:top w:val="none" w:sz="0" w:space="0" w:color="auto"/>
        <w:left w:val="none" w:sz="0" w:space="0" w:color="auto"/>
        <w:bottom w:val="none" w:sz="0" w:space="0" w:color="auto"/>
        <w:right w:val="none" w:sz="0" w:space="0" w:color="auto"/>
      </w:divBdr>
    </w:div>
    <w:div w:id="808941702">
      <w:bodyDiv w:val="1"/>
      <w:marLeft w:val="0"/>
      <w:marRight w:val="0"/>
      <w:marTop w:val="0"/>
      <w:marBottom w:val="0"/>
      <w:divBdr>
        <w:top w:val="none" w:sz="0" w:space="0" w:color="auto"/>
        <w:left w:val="none" w:sz="0" w:space="0" w:color="auto"/>
        <w:bottom w:val="none" w:sz="0" w:space="0" w:color="auto"/>
        <w:right w:val="none" w:sz="0" w:space="0" w:color="auto"/>
      </w:divBdr>
    </w:div>
    <w:div w:id="809438900">
      <w:bodyDiv w:val="1"/>
      <w:marLeft w:val="0"/>
      <w:marRight w:val="0"/>
      <w:marTop w:val="0"/>
      <w:marBottom w:val="0"/>
      <w:divBdr>
        <w:top w:val="none" w:sz="0" w:space="0" w:color="auto"/>
        <w:left w:val="none" w:sz="0" w:space="0" w:color="auto"/>
        <w:bottom w:val="none" w:sz="0" w:space="0" w:color="auto"/>
        <w:right w:val="none" w:sz="0" w:space="0" w:color="auto"/>
      </w:divBdr>
    </w:div>
    <w:div w:id="821703591">
      <w:bodyDiv w:val="1"/>
      <w:marLeft w:val="0"/>
      <w:marRight w:val="0"/>
      <w:marTop w:val="0"/>
      <w:marBottom w:val="0"/>
      <w:divBdr>
        <w:top w:val="none" w:sz="0" w:space="0" w:color="auto"/>
        <w:left w:val="none" w:sz="0" w:space="0" w:color="auto"/>
        <w:bottom w:val="none" w:sz="0" w:space="0" w:color="auto"/>
        <w:right w:val="none" w:sz="0" w:space="0" w:color="auto"/>
      </w:divBdr>
    </w:div>
    <w:div w:id="1043555896">
      <w:bodyDiv w:val="1"/>
      <w:marLeft w:val="0"/>
      <w:marRight w:val="0"/>
      <w:marTop w:val="0"/>
      <w:marBottom w:val="0"/>
      <w:divBdr>
        <w:top w:val="none" w:sz="0" w:space="0" w:color="auto"/>
        <w:left w:val="none" w:sz="0" w:space="0" w:color="auto"/>
        <w:bottom w:val="none" w:sz="0" w:space="0" w:color="auto"/>
        <w:right w:val="none" w:sz="0" w:space="0" w:color="auto"/>
      </w:divBdr>
    </w:div>
    <w:div w:id="1194807368">
      <w:bodyDiv w:val="1"/>
      <w:marLeft w:val="0"/>
      <w:marRight w:val="0"/>
      <w:marTop w:val="0"/>
      <w:marBottom w:val="0"/>
      <w:divBdr>
        <w:top w:val="none" w:sz="0" w:space="0" w:color="auto"/>
        <w:left w:val="none" w:sz="0" w:space="0" w:color="auto"/>
        <w:bottom w:val="none" w:sz="0" w:space="0" w:color="auto"/>
        <w:right w:val="none" w:sz="0" w:space="0" w:color="auto"/>
      </w:divBdr>
    </w:div>
    <w:div w:id="1203057175">
      <w:bodyDiv w:val="1"/>
      <w:marLeft w:val="0"/>
      <w:marRight w:val="0"/>
      <w:marTop w:val="0"/>
      <w:marBottom w:val="0"/>
      <w:divBdr>
        <w:top w:val="none" w:sz="0" w:space="0" w:color="auto"/>
        <w:left w:val="none" w:sz="0" w:space="0" w:color="auto"/>
        <w:bottom w:val="none" w:sz="0" w:space="0" w:color="auto"/>
        <w:right w:val="none" w:sz="0" w:space="0" w:color="auto"/>
      </w:divBdr>
    </w:div>
    <w:div w:id="1264608245">
      <w:bodyDiv w:val="1"/>
      <w:marLeft w:val="0"/>
      <w:marRight w:val="0"/>
      <w:marTop w:val="0"/>
      <w:marBottom w:val="0"/>
      <w:divBdr>
        <w:top w:val="none" w:sz="0" w:space="0" w:color="auto"/>
        <w:left w:val="none" w:sz="0" w:space="0" w:color="auto"/>
        <w:bottom w:val="none" w:sz="0" w:space="0" w:color="auto"/>
        <w:right w:val="none" w:sz="0" w:space="0" w:color="auto"/>
      </w:divBdr>
    </w:div>
    <w:div w:id="1286160467">
      <w:bodyDiv w:val="1"/>
      <w:marLeft w:val="0"/>
      <w:marRight w:val="0"/>
      <w:marTop w:val="0"/>
      <w:marBottom w:val="0"/>
      <w:divBdr>
        <w:top w:val="none" w:sz="0" w:space="0" w:color="auto"/>
        <w:left w:val="none" w:sz="0" w:space="0" w:color="auto"/>
        <w:bottom w:val="none" w:sz="0" w:space="0" w:color="auto"/>
        <w:right w:val="none" w:sz="0" w:space="0" w:color="auto"/>
      </w:divBdr>
    </w:div>
    <w:div w:id="1293711169">
      <w:bodyDiv w:val="1"/>
      <w:marLeft w:val="0"/>
      <w:marRight w:val="0"/>
      <w:marTop w:val="0"/>
      <w:marBottom w:val="0"/>
      <w:divBdr>
        <w:top w:val="none" w:sz="0" w:space="0" w:color="auto"/>
        <w:left w:val="none" w:sz="0" w:space="0" w:color="auto"/>
        <w:bottom w:val="none" w:sz="0" w:space="0" w:color="auto"/>
        <w:right w:val="none" w:sz="0" w:space="0" w:color="auto"/>
      </w:divBdr>
    </w:div>
    <w:div w:id="1299842951">
      <w:bodyDiv w:val="1"/>
      <w:marLeft w:val="0"/>
      <w:marRight w:val="0"/>
      <w:marTop w:val="0"/>
      <w:marBottom w:val="0"/>
      <w:divBdr>
        <w:top w:val="none" w:sz="0" w:space="0" w:color="auto"/>
        <w:left w:val="none" w:sz="0" w:space="0" w:color="auto"/>
        <w:bottom w:val="none" w:sz="0" w:space="0" w:color="auto"/>
        <w:right w:val="none" w:sz="0" w:space="0" w:color="auto"/>
      </w:divBdr>
    </w:div>
    <w:div w:id="1332371734">
      <w:bodyDiv w:val="1"/>
      <w:marLeft w:val="0"/>
      <w:marRight w:val="0"/>
      <w:marTop w:val="0"/>
      <w:marBottom w:val="0"/>
      <w:divBdr>
        <w:top w:val="none" w:sz="0" w:space="0" w:color="auto"/>
        <w:left w:val="none" w:sz="0" w:space="0" w:color="auto"/>
        <w:bottom w:val="none" w:sz="0" w:space="0" w:color="auto"/>
        <w:right w:val="none" w:sz="0" w:space="0" w:color="auto"/>
      </w:divBdr>
    </w:div>
    <w:div w:id="1381443450">
      <w:bodyDiv w:val="1"/>
      <w:marLeft w:val="0"/>
      <w:marRight w:val="0"/>
      <w:marTop w:val="0"/>
      <w:marBottom w:val="0"/>
      <w:divBdr>
        <w:top w:val="none" w:sz="0" w:space="0" w:color="auto"/>
        <w:left w:val="none" w:sz="0" w:space="0" w:color="auto"/>
        <w:bottom w:val="none" w:sz="0" w:space="0" w:color="auto"/>
        <w:right w:val="none" w:sz="0" w:space="0" w:color="auto"/>
      </w:divBdr>
    </w:div>
    <w:div w:id="1394238119">
      <w:bodyDiv w:val="1"/>
      <w:marLeft w:val="0"/>
      <w:marRight w:val="0"/>
      <w:marTop w:val="0"/>
      <w:marBottom w:val="0"/>
      <w:divBdr>
        <w:top w:val="none" w:sz="0" w:space="0" w:color="auto"/>
        <w:left w:val="none" w:sz="0" w:space="0" w:color="auto"/>
        <w:bottom w:val="none" w:sz="0" w:space="0" w:color="auto"/>
        <w:right w:val="none" w:sz="0" w:space="0" w:color="auto"/>
      </w:divBdr>
    </w:div>
    <w:div w:id="1476022000">
      <w:bodyDiv w:val="1"/>
      <w:marLeft w:val="0"/>
      <w:marRight w:val="0"/>
      <w:marTop w:val="0"/>
      <w:marBottom w:val="0"/>
      <w:divBdr>
        <w:top w:val="none" w:sz="0" w:space="0" w:color="auto"/>
        <w:left w:val="none" w:sz="0" w:space="0" w:color="auto"/>
        <w:bottom w:val="none" w:sz="0" w:space="0" w:color="auto"/>
        <w:right w:val="none" w:sz="0" w:space="0" w:color="auto"/>
      </w:divBdr>
    </w:div>
    <w:div w:id="1507015144">
      <w:bodyDiv w:val="1"/>
      <w:marLeft w:val="0"/>
      <w:marRight w:val="0"/>
      <w:marTop w:val="0"/>
      <w:marBottom w:val="0"/>
      <w:divBdr>
        <w:top w:val="none" w:sz="0" w:space="0" w:color="auto"/>
        <w:left w:val="none" w:sz="0" w:space="0" w:color="auto"/>
        <w:bottom w:val="none" w:sz="0" w:space="0" w:color="auto"/>
        <w:right w:val="none" w:sz="0" w:space="0" w:color="auto"/>
      </w:divBdr>
    </w:div>
    <w:div w:id="1666325775">
      <w:bodyDiv w:val="1"/>
      <w:marLeft w:val="0"/>
      <w:marRight w:val="0"/>
      <w:marTop w:val="0"/>
      <w:marBottom w:val="0"/>
      <w:divBdr>
        <w:top w:val="none" w:sz="0" w:space="0" w:color="auto"/>
        <w:left w:val="none" w:sz="0" w:space="0" w:color="auto"/>
        <w:bottom w:val="none" w:sz="0" w:space="0" w:color="auto"/>
        <w:right w:val="none" w:sz="0" w:space="0" w:color="auto"/>
      </w:divBdr>
    </w:div>
    <w:div w:id="1705859698">
      <w:bodyDiv w:val="1"/>
      <w:marLeft w:val="0"/>
      <w:marRight w:val="0"/>
      <w:marTop w:val="0"/>
      <w:marBottom w:val="0"/>
      <w:divBdr>
        <w:top w:val="none" w:sz="0" w:space="0" w:color="auto"/>
        <w:left w:val="none" w:sz="0" w:space="0" w:color="auto"/>
        <w:bottom w:val="none" w:sz="0" w:space="0" w:color="auto"/>
        <w:right w:val="none" w:sz="0" w:space="0" w:color="auto"/>
      </w:divBdr>
    </w:div>
    <w:div w:id="1727295904">
      <w:bodyDiv w:val="1"/>
      <w:marLeft w:val="0"/>
      <w:marRight w:val="0"/>
      <w:marTop w:val="0"/>
      <w:marBottom w:val="0"/>
      <w:divBdr>
        <w:top w:val="none" w:sz="0" w:space="0" w:color="auto"/>
        <w:left w:val="none" w:sz="0" w:space="0" w:color="auto"/>
        <w:bottom w:val="none" w:sz="0" w:space="0" w:color="auto"/>
        <w:right w:val="none" w:sz="0" w:space="0" w:color="auto"/>
      </w:divBdr>
    </w:div>
    <w:div w:id="1806465017">
      <w:bodyDiv w:val="1"/>
      <w:marLeft w:val="0"/>
      <w:marRight w:val="0"/>
      <w:marTop w:val="0"/>
      <w:marBottom w:val="0"/>
      <w:divBdr>
        <w:top w:val="none" w:sz="0" w:space="0" w:color="auto"/>
        <w:left w:val="none" w:sz="0" w:space="0" w:color="auto"/>
        <w:bottom w:val="none" w:sz="0" w:space="0" w:color="auto"/>
        <w:right w:val="none" w:sz="0" w:space="0" w:color="auto"/>
      </w:divBdr>
    </w:div>
    <w:div w:id="1875268382">
      <w:bodyDiv w:val="1"/>
      <w:marLeft w:val="0"/>
      <w:marRight w:val="0"/>
      <w:marTop w:val="0"/>
      <w:marBottom w:val="0"/>
      <w:divBdr>
        <w:top w:val="none" w:sz="0" w:space="0" w:color="auto"/>
        <w:left w:val="none" w:sz="0" w:space="0" w:color="auto"/>
        <w:bottom w:val="none" w:sz="0" w:space="0" w:color="auto"/>
        <w:right w:val="none" w:sz="0" w:space="0" w:color="auto"/>
      </w:divBdr>
    </w:div>
    <w:div w:id="2046250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g"/><Relationship Id="rId25" Type="http://schemas.openxmlformats.org/officeDocument/2006/relationships/image" Target="media/image18.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jp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24" Type="http://schemas.openxmlformats.org/officeDocument/2006/relationships/image" Target="media/image17.png"/><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jp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JPG"/><Relationship Id="rId19" Type="http://schemas.openxmlformats.org/officeDocument/2006/relationships/image" Target="media/image12.png"/><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jp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1DF0ED-7C79-4589-AFC2-ED122B725F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50</Pages>
  <Words>7949</Words>
  <Characters>45313</Characters>
  <Application>Microsoft Office Word</Application>
  <DocSecurity>0</DocSecurity>
  <Lines>377</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Kayode Shonibare-Lewis</dc:creator>
  <cp:keywords/>
  <dc:description/>
  <cp:lastModifiedBy>Jonathan Ritson</cp:lastModifiedBy>
  <cp:revision>6</cp:revision>
  <dcterms:created xsi:type="dcterms:W3CDTF">2020-05-11T18:41:00Z</dcterms:created>
  <dcterms:modified xsi:type="dcterms:W3CDTF">2020-07-20T14:25:00Z</dcterms:modified>
</cp:coreProperties>
</file>